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74" w:rsidRPr="002228A9" w:rsidRDefault="00AF7074" w:rsidP="006C1DA7">
      <w:pPr>
        <w:pStyle w:val="NormalWeb"/>
        <w:spacing w:before="0" w:beforeAutospacing="0" w:after="0" w:afterAutospacing="0"/>
        <w:rPr>
          <w:color w:val="150707"/>
          <w:sz w:val="40"/>
          <w:szCs w:val="40"/>
        </w:rPr>
      </w:pPr>
      <w:r w:rsidRPr="002228A9">
        <w:rPr>
          <w:rStyle w:val="Textoennegrita"/>
          <w:b w:val="0"/>
          <w:color w:val="150707"/>
          <w:sz w:val="40"/>
          <w:szCs w:val="40"/>
        </w:rPr>
        <w:t>IVAN BESSONOV</w:t>
      </w:r>
    </w:p>
    <w:p w:rsidR="00AF7074" w:rsidRPr="00AF7074" w:rsidRDefault="00AF7074" w:rsidP="006C1DA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50707"/>
        </w:rPr>
      </w:pPr>
    </w:p>
    <w:p w:rsidR="006C1DA7" w:rsidRDefault="007B570B" w:rsidP="006C1DA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50707"/>
        </w:rPr>
      </w:pPr>
      <w:r>
        <w:rPr>
          <w:rFonts w:asciiTheme="minorHAnsi" w:hAnsiTheme="minorHAnsi" w:cstheme="minorHAnsi"/>
          <w:color w:val="150707"/>
        </w:rPr>
        <w:t>Nacido en una familia de músicos de San</w:t>
      </w:r>
      <w:r w:rsidR="006C1DA7">
        <w:rPr>
          <w:rFonts w:asciiTheme="minorHAnsi" w:hAnsiTheme="minorHAnsi" w:cstheme="minorHAnsi"/>
          <w:color w:val="150707"/>
        </w:rPr>
        <w:t xml:space="preserve"> Petersburg</w:t>
      </w:r>
      <w:r>
        <w:rPr>
          <w:rFonts w:asciiTheme="minorHAnsi" w:hAnsiTheme="minorHAnsi" w:cstheme="minorHAnsi"/>
          <w:color w:val="150707"/>
        </w:rPr>
        <w:t xml:space="preserve">o, comenzó sus estudios de piano a los seis años y continuó su formación profesional, en 2012, en </w:t>
      </w:r>
      <w:r w:rsidR="00971225">
        <w:rPr>
          <w:rFonts w:asciiTheme="minorHAnsi" w:hAnsiTheme="minorHAnsi" w:cstheme="minorHAnsi"/>
          <w:color w:val="150707"/>
        </w:rPr>
        <w:t xml:space="preserve">la Escuela de Música para Niños Prodigio del </w:t>
      </w:r>
      <w:r>
        <w:rPr>
          <w:rFonts w:asciiTheme="minorHAnsi" w:hAnsiTheme="minorHAnsi" w:cstheme="minorHAnsi"/>
          <w:color w:val="150707"/>
        </w:rPr>
        <w:t>Conservatorio de Moscú, con</w:t>
      </w:r>
      <w:r w:rsidR="006C1DA7">
        <w:rPr>
          <w:rFonts w:asciiTheme="minorHAnsi" w:hAnsiTheme="minorHAnsi" w:cstheme="minorHAnsi"/>
          <w:color w:val="150707"/>
        </w:rPr>
        <w:t xml:space="preserve"> </w:t>
      </w:r>
      <w:proofErr w:type="spellStart"/>
      <w:r w:rsidR="006C1DA7">
        <w:rPr>
          <w:rFonts w:asciiTheme="minorHAnsi" w:hAnsiTheme="minorHAnsi" w:cstheme="minorHAnsi"/>
          <w:color w:val="150707"/>
        </w:rPr>
        <w:t>Vadim</w:t>
      </w:r>
      <w:proofErr w:type="spellEnd"/>
      <w:r w:rsidR="006C1DA7">
        <w:rPr>
          <w:rFonts w:asciiTheme="minorHAnsi" w:hAnsiTheme="minorHAnsi" w:cstheme="minorHAnsi"/>
          <w:color w:val="150707"/>
        </w:rPr>
        <w:t xml:space="preserve"> </w:t>
      </w:r>
      <w:proofErr w:type="spellStart"/>
      <w:r w:rsidR="006C1DA7">
        <w:rPr>
          <w:rFonts w:asciiTheme="minorHAnsi" w:hAnsiTheme="minorHAnsi" w:cstheme="minorHAnsi"/>
          <w:color w:val="150707"/>
        </w:rPr>
        <w:t>Rudenko</w:t>
      </w:r>
      <w:proofErr w:type="spellEnd"/>
      <w:r w:rsidR="006C1DA7">
        <w:rPr>
          <w:rFonts w:asciiTheme="minorHAnsi" w:hAnsiTheme="minorHAnsi" w:cstheme="minorHAnsi"/>
          <w:color w:val="150707"/>
        </w:rPr>
        <w:t>.</w:t>
      </w:r>
    </w:p>
    <w:p w:rsidR="006C1DA7" w:rsidRDefault="006C1DA7" w:rsidP="006C1DA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50707"/>
        </w:rPr>
      </w:pPr>
    </w:p>
    <w:p w:rsidR="006C1DA7" w:rsidRDefault="007B570B" w:rsidP="006C1DA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50707"/>
        </w:rPr>
      </w:pPr>
      <w:r>
        <w:rPr>
          <w:rFonts w:asciiTheme="minorHAnsi" w:hAnsiTheme="minorHAnsi" w:cstheme="minorHAnsi"/>
          <w:color w:val="150707"/>
        </w:rPr>
        <w:t>E</w:t>
      </w:r>
      <w:r w:rsidR="006C1DA7">
        <w:rPr>
          <w:rFonts w:asciiTheme="minorHAnsi" w:hAnsiTheme="minorHAnsi" w:cstheme="minorHAnsi"/>
          <w:color w:val="150707"/>
        </w:rPr>
        <w:t>n 2015</w:t>
      </w:r>
      <w:r>
        <w:rPr>
          <w:rFonts w:asciiTheme="minorHAnsi" w:hAnsiTheme="minorHAnsi" w:cstheme="minorHAnsi"/>
          <w:color w:val="150707"/>
        </w:rPr>
        <w:t>, realizó su debut como compositor de bandas sonoras y ganó el</w:t>
      </w:r>
      <w:r w:rsidR="006C1DA7">
        <w:rPr>
          <w:rFonts w:asciiTheme="minorHAnsi" w:hAnsiTheme="minorHAnsi" w:cstheme="minorHAnsi"/>
          <w:color w:val="150707"/>
        </w:rPr>
        <w:t xml:space="preserve"> Gran</w:t>
      </w:r>
      <w:r>
        <w:rPr>
          <w:rFonts w:asciiTheme="minorHAnsi" w:hAnsiTheme="minorHAnsi" w:cstheme="minorHAnsi"/>
          <w:color w:val="150707"/>
        </w:rPr>
        <w:t xml:space="preserve"> Premio del Concurso Internacional</w:t>
      </w:r>
      <w:r w:rsidR="006C1DA7">
        <w:rPr>
          <w:rFonts w:asciiTheme="minorHAnsi" w:hAnsiTheme="minorHAnsi" w:cstheme="minorHAnsi"/>
          <w:color w:val="150707"/>
        </w:rPr>
        <w:t xml:space="preserve"> </w:t>
      </w:r>
      <w:r>
        <w:rPr>
          <w:rFonts w:asciiTheme="minorHAnsi" w:hAnsiTheme="minorHAnsi" w:cstheme="minorHAnsi"/>
          <w:color w:val="150707"/>
        </w:rPr>
        <w:t xml:space="preserve">Chopin de </w:t>
      </w:r>
      <w:r w:rsidR="006C1DA7">
        <w:rPr>
          <w:rFonts w:asciiTheme="minorHAnsi" w:hAnsiTheme="minorHAnsi" w:cstheme="minorHAnsi"/>
          <w:color w:val="150707"/>
        </w:rPr>
        <w:t>Sa</w:t>
      </w:r>
      <w:r>
        <w:rPr>
          <w:rFonts w:asciiTheme="minorHAnsi" w:hAnsiTheme="minorHAnsi" w:cstheme="minorHAnsi"/>
          <w:color w:val="150707"/>
        </w:rPr>
        <w:t>n</w:t>
      </w:r>
      <w:r w:rsidR="006C1DA7">
        <w:rPr>
          <w:rFonts w:asciiTheme="minorHAnsi" w:hAnsiTheme="minorHAnsi" w:cstheme="minorHAnsi"/>
          <w:color w:val="150707"/>
        </w:rPr>
        <w:t xml:space="preserve"> Petersburg</w:t>
      </w:r>
      <w:r w:rsidR="002228A9">
        <w:rPr>
          <w:rFonts w:asciiTheme="minorHAnsi" w:hAnsiTheme="minorHAnsi" w:cstheme="minorHAnsi"/>
          <w:color w:val="150707"/>
        </w:rPr>
        <w:t>o</w:t>
      </w:r>
      <w:r>
        <w:rPr>
          <w:rFonts w:asciiTheme="minorHAnsi" w:hAnsiTheme="minorHAnsi" w:cstheme="minorHAnsi"/>
          <w:color w:val="150707"/>
        </w:rPr>
        <w:t>; e</w:t>
      </w:r>
      <w:r w:rsidR="006C1DA7">
        <w:rPr>
          <w:rFonts w:asciiTheme="minorHAnsi" w:hAnsiTheme="minorHAnsi" w:cstheme="minorHAnsi"/>
          <w:color w:val="150707"/>
        </w:rPr>
        <w:t>n 2016</w:t>
      </w:r>
      <w:r>
        <w:rPr>
          <w:rFonts w:asciiTheme="minorHAnsi" w:hAnsiTheme="minorHAnsi" w:cstheme="minorHAnsi"/>
          <w:color w:val="150707"/>
        </w:rPr>
        <w:t xml:space="preserve">, el primer premio y el premio del público del </w:t>
      </w:r>
      <w:r w:rsidR="002228A9">
        <w:rPr>
          <w:rFonts w:asciiTheme="minorHAnsi" w:hAnsiTheme="minorHAnsi" w:cstheme="minorHAnsi"/>
          <w:color w:val="150707"/>
        </w:rPr>
        <w:t xml:space="preserve">Concurso </w:t>
      </w:r>
      <w:r>
        <w:rPr>
          <w:rFonts w:asciiTheme="minorHAnsi" w:hAnsiTheme="minorHAnsi" w:cstheme="minorHAnsi"/>
          <w:color w:val="150707"/>
        </w:rPr>
        <w:t>Grand Piano</w:t>
      </w:r>
      <w:r w:rsidR="006C1DA7">
        <w:rPr>
          <w:rFonts w:asciiTheme="minorHAnsi" w:hAnsiTheme="minorHAnsi" w:cstheme="minorHAnsi"/>
          <w:color w:val="150707"/>
        </w:rPr>
        <w:t xml:space="preserve"> </w:t>
      </w:r>
      <w:r>
        <w:rPr>
          <w:rFonts w:asciiTheme="minorHAnsi" w:hAnsiTheme="minorHAnsi" w:cstheme="minorHAnsi"/>
          <w:color w:val="150707"/>
        </w:rPr>
        <w:t xml:space="preserve">de Moscú, así como el de </w:t>
      </w:r>
      <w:r w:rsidR="006C1DA7">
        <w:rPr>
          <w:rFonts w:asciiTheme="minorHAnsi" w:hAnsiTheme="minorHAnsi" w:cstheme="minorHAnsi"/>
          <w:color w:val="150707"/>
        </w:rPr>
        <w:t>Anton Rubinstein</w:t>
      </w:r>
      <w:r>
        <w:rPr>
          <w:rFonts w:asciiTheme="minorHAnsi" w:hAnsiTheme="minorHAnsi" w:cstheme="minorHAnsi"/>
          <w:color w:val="150707"/>
        </w:rPr>
        <w:t xml:space="preserve">, de </w:t>
      </w:r>
      <w:r w:rsidR="006C1DA7">
        <w:rPr>
          <w:rFonts w:asciiTheme="minorHAnsi" w:hAnsiTheme="minorHAnsi" w:cstheme="minorHAnsi"/>
          <w:color w:val="150707"/>
        </w:rPr>
        <w:t>Sa</w:t>
      </w:r>
      <w:r>
        <w:rPr>
          <w:rFonts w:asciiTheme="minorHAnsi" w:hAnsiTheme="minorHAnsi" w:cstheme="minorHAnsi"/>
          <w:color w:val="150707"/>
        </w:rPr>
        <w:t>n</w:t>
      </w:r>
      <w:r w:rsidR="006C1DA7">
        <w:rPr>
          <w:rFonts w:asciiTheme="minorHAnsi" w:hAnsiTheme="minorHAnsi" w:cstheme="minorHAnsi"/>
          <w:color w:val="150707"/>
        </w:rPr>
        <w:t xml:space="preserve"> Petersburg</w:t>
      </w:r>
      <w:r>
        <w:rPr>
          <w:rFonts w:asciiTheme="minorHAnsi" w:hAnsiTheme="minorHAnsi" w:cstheme="minorHAnsi"/>
          <w:color w:val="150707"/>
        </w:rPr>
        <w:t>o</w:t>
      </w:r>
      <w:r w:rsidR="006C1DA7">
        <w:rPr>
          <w:rFonts w:asciiTheme="minorHAnsi" w:hAnsiTheme="minorHAnsi" w:cstheme="minorHAnsi"/>
          <w:color w:val="150707"/>
        </w:rPr>
        <w:t>.</w:t>
      </w:r>
      <w:r>
        <w:rPr>
          <w:rFonts w:asciiTheme="minorHAnsi" w:hAnsiTheme="minorHAnsi" w:cstheme="minorHAnsi"/>
          <w:color w:val="150707"/>
        </w:rPr>
        <w:t xml:space="preserve"> Su interpretación del </w:t>
      </w:r>
      <w:r>
        <w:rPr>
          <w:rFonts w:asciiTheme="minorHAnsi" w:hAnsiTheme="minorHAnsi" w:cstheme="minorHAnsi"/>
          <w:i/>
          <w:color w:val="150707"/>
        </w:rPr>
        <w:t xml:space="preserve">Concierto </w:t>
      </w:r>
      <w:r w:rsidR="002228A9">
        <w:rPr>
          <w:rFonts w:asciiTheme="minorHAnsi" w:hAnsiTheme="minorHAnsi" w:cstheme="minorHAnsi"/>
          <w:i/>
          <w:color w:val="150707"/>
        </w:rPr>
        <w:t>n</w:t>
      </w:r>
      <w:r>
        <w:rPr>
          <w:rFonts w:asciiTheme="minorHAnsi" w:hAnsiTheme="minorHAnsi" w:cstheme="minorHAnsi"/>
          <w:i/>
          <w:color w:val="150707"/>
        </w:rPr>
        <w:t>úm. 1</w:t>
      </w:r>
      <w:r w:rsidR="006C1DA7">
        <w:rPr>
          <w:rFonts w:asciiTheme="minorHAnsi" w:hAnsiTheme="minorHAnsi" w:cstheme="minorHAnsi"/>
          <w:color w:val="150707"/>
        </w:rPr>
        <w:t xml:space="preserve"> </w:t>
      </w:r>
      <w:r>
        <w:rPr>
          <w:rFonts w:asciiTheme="minorHAnsi" w:hAnsiTheme="minorHAnsi" w:cstheme="minorHAnsi"/>
          <w:color w:val="150707"/>
        </w:rPr>
        <w:t>de Chaikovski</w:t>
      </w:r>
      <w:r w:rsidR="007F66AA">
        <w:rPr>
          <w:rFonts w:asciiTheme="minorHAnsi" w:hAnsiTheme="minorHAnsi" w:cstheme="minorHAnsi"/>
          <w:color w:val="150707"/>
        </w:rPr>
        <w:t xml:space="preserve"> le hizo merecedor del primer premio del Concurso de Jóvenes Músicos </w:t>
      </w:r>
      <w:proofErr w:type="spellStart"/>
      <w:r w:rsidR="007F66AA">
        <w:rPr>
          <w:rFonts w:asciiTheme="minorHAnsi" w:hAnsiTheme="minorHAnsi" w:cstheme="minorHAnsi"/>
          <w:color w:val="150707"/>
        </w:rPr>
        <w:t>Eurovision</w:t>
      </w:r>
      <w:proofErr w:type="spellEnd"/>
      <w:r w:rsidR="007F66AA">
        <w:rPr>
          <w:rFonts w:asciiTheme="minorHAnsi" w:hAnsiTheme="minorHAnsi" w:cstheme="minorHAnsi"/>
          <w:color w:val="150707"/>
        </w:rPr>
        <w:t xml:space="preserve"> del Festival de Salzburgo 2018.</w:t>
      </w:r>
    </w:p>
    <w:p w:rsidR="006C1DA7" w:rsidRDefault="006C1DA7" w:rsidP="006C1DA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50707"/>
        </w:rPr>
      </w:pPr>
    </w:p>
    <w:p w:rsidR="00456B58" w:rsidRDefault="007F66AA" w:rsidP="006C1DA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50707"/>
        </w:rPr>
      </w:pPr>
      <w:r>
        <w:rPr>
          <w:rFonts w:asciiTheme="minorHAnsi" w:hAnsiTheme="minorHAnsi" w:cstheme="minorHAnsi"/>
          <w:color w:val="150707"/>
        </w:rPr>
        <w:t>Desde</w:t>
      </w:r>
      <w:r w:rsidR="006C1DA7">
        <w:rPr>
          <w:rFonts w:asciiTheme="minorHAnsi" w:hAnsiTheme="minorHAnsi" w:cstheme="minorHAnsi"/>
          <w:color w:val="150707"/>
        </w:rPr>
        <w:t xml:space="preserve"> 2015</w:t>
      </w:r>
      <w:r>
        <w:rPr>
          <w:rFonts w:asciiTheme="minorHAnsi" w:hAnsiTheme="minorHAnsi" w:cstheme="minorHAnsi"/>
          <w:color w:val="150707"/>
        </w:rPr>
        <w:t>, ha actuado en recital y con orquestas, en Rusia y Europa</w:t>
      </w:r>
      <w:r w:rsidR="00456B58">
        <w:rPr>
          <w:rFonts w:asciiTheme="minorHAnsi" w:hAnsiTheme="minorHAnsi" w:cstheme="minorHAnsi"/>
          <w:color w:val="150707"/>
        </w:rPr>
        <w:t>, colaborando con prestigiosos directores, como</w:t>
      </w:r>
      <w:r w:rsidR="006C1DA7">
        <w:rPr>
          <w:rFonts w:asciiTheme="minorHAnsi" w:hAnsiTheme="minorHAnsi" w:cstheme="minorHAnsi"/>
          <w:color w:val="150707"/>
        </w:rPr>
        <w:t xml:space="preserve"> Valery Gergiev, Vladimir Fedoseev </w:t>
      </w:r>
      <w:r w:rsidR="00456B58">
        <w:rPr>
          <w:rFonts w:asciiTheme="minorHAnsi" w:hAnsiTheme="minorHAnsi" w:cstheme="minorHAnsi"/>
          <w:color w:val="150707"/>
        </w:rPr>
        <w:t>y</w:t>
      </w:r>
      <w:r w:rsidR="006C1DA7">
        <w:rPr>
          <w:rFonts w:asciiTheme="minorHAnsi" w:hAnsiTheme="minorHAnsi" w:cstheme="minorHAnsi"/>
          <w:color w:val="150707"/>
        </w:rPr>
        <w:t xml:space="preserve"> Vladimir Spivakov</w:t>
      </w:r>
      <w:r w:rsidR="00456B58">
        <w:rPr>
          <w:rFonts w:asciiTheme="minorHAnsi" w:hAnsiTheme="minorHAnsi" w:cstheme="minorHAnsi"/>
          <w:color w:val="150707"/>
        </w:rPr>
        <w:t>, y destacadas orquestas, incluyendo la del Teatro</w:t>
      </w:r>
      <w:r w:rsidR="006C1DA7">
        <w:rPr>
          <w:rFonts w:asciiTheme="minorHAnsi" w:hAnsiTheme="minorHAnsi" w:cstheme="minorHAnsi"/>
          <w:color w:val="150707"/>
        </w:rPr>
        <w:t xml:space="preserve"> Mariinsk</w:t>
      </w:r>
      <w:r w:rsidR="00456B58">
        <w:rPr>
          <w:rFonts w:asciiTheme="minorHAnsi" w:hAnsiTheme="minorHAnsi" w:cstheme="minorHAnsi"/>
          <w:color w:val="150707"/>
        </w:rPr>
        <w:t>i, Orquesta C</w:t>
      </w:r>
      <w:r w:rsidR="006C1DA7">
        <w:rPr>
          <w:rFonts w:asciiTheme="minorHAnsi" w:hAnsiTheme="minorHAnsi" w:cstheme="minorHAnsi"/>
          <w:color w:val="150707"/>
        </w:rPr>
        <w:t>haikovsk</w:t>
      </w:r>
      <w:r w:rsidR="00456B58">
        <w:rPr>
          <w:rFonts w:asciiTheme="minorHAnsi" w:hAnsiTheme="minorHAnsi" w:cstheme="minorHAnsi"/>
          <w:color w:val="150707"/>
        </w:rPr>
        <w:t>i y Filarmónica Nacional de Rusia.</w:t>
      </w:r>
    </w:p>
    <w:p w:rsidR="006C1DA7" w:rsidRDefault="006C1DA7" w:rsidP="006C1DA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50707"/>
        </w:rPr>
      </w:pPr>
    </w:p>
    <w:p w:rsidR="006C1DA7" w:rsidRDefault="00456B58" w:rsidP="006C1DA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50707"/>
        </w:rPr>
      </w:pPr>
      <w:r>
        <w:rPr>
          <w:rFonts w:asciiTheme="minorHAnsi" w:hAnsiTheme="minorHAnsi" w:cstheme="minorHAnsi"/>
          <w:color w:val="150707"/>
        </w:rPr>
        <w:t xml:space="preserve">Es un invitado frecuente de diversos festivales rusos y del extranjero, como el Festival de Pascua de Moscú y San Petersburgo, dirigido por Gergiev; </w:t>
      </w:r>
      <w:proofErr w:type="spellStart"/>
      <w:r w:rsidR="006C1DA7">
        <w:rPr>
          <w:rFonts w:asciiTheme="minorHAnsi" w:hAnsiTheme="minorHAnsi" w:cstheme="minorHAnsi"/>
          <w:color w:val="150707"/>
        </w:rPr>
        <w:t>Verbier</w:t>
      </w:r>
      <w:proofErr w:type="spellEnd"/>
      <w:r>
        <w:rPr>
          <w:rFonts w:asciiTheme="minorHAnsi" w:hAnsiTheme="minorHAnsi" w:cstheme="minorHAnsi"/>
          <w:color w:val="150707"/>
        </w:rPr>
        <w:t xml:space="preserve"> y</w:t>
      </w:r>
      <w:r w:rsidR="006C1DA7">
        <w:rPr>
          <w:rFonts w:asciiTheme="minorHAnsi" w:hAnsiTheme="minorHAnsi" w:cstheme="minorHAnsi"/>
          <w:color w:val="150707"/>
        </w:rPr>
        <w:t xml:space="preserve"> Roque </w:t>
      </w:r>
      <w:proofErr w:type="spellStart"/>
      <w:r w:rsidR="006C1DA7">
        <w:rPr>
          <w:rFonts w:asciiTheme="minorHAnsi" w:hAnsiTheme="minorHAnsi" w:cstheme="minorHAnsi"/>
          <w:color w:val="150707"/>
        </w:rPr>
        <w:t>d’Antheron</w:t>
      </w:r>
      <w:proofErr w:type="spellEnd"/>
      <w:r w:rsidR="006C1DA7">
        <w:rPr>
          <w:rFonts w:asciiTheme="minorHAnsi" w:hAnsiTheme="minorHAnsi" w:cstheme="minorHAnsi"/>
          <w:color w:val="150707"/>
        </w:rPr>
        <w:t xml:space="preserve">. </w:t>
      </w:r>
      <w:r>
        <w:rPr>
          <w:rFonts w:asciiTheme="minorHAnsi" w:hAnsiTheme="minorHAnsi" w:cstheme="minorHAnsi"/>
          <w:color w:val="150707"/>
        </w:rPr>
        <w:t>E</w:t>
      </w:r>
      <w:r w:rsidR="006C1DA7">
        <w:rPr>
          <w:rFonts w:asciiTheme="minorHAnsi" w:hAnsiTheme="minorHAnsi" w:cstheme="minorHAnsi"/>
          <w:color w:val="150707"/>
        </w:rPr>
        <w:t>n 2017</w:t>
      </w:r>
      <w:r>
        <w:rPr>
          <w:rFonts w:asciiTheme="minorHAnsi" w:hAnsiTheme="minorHAnsi" w:cstheme="minorHAnsi"/>
          <w:color w:val="150707"/>
        </w:rPr>
        <w:t>, participó en la reconocida serie de conciertos</w:t>
      </w:r>
      <w:r w:rsidR="006C1DA7">
        <w:rPr>
          <w:rFonts w:asciiTheme="minorHAnsi" w:hAnsiTheme="minorHAnsi" w:cstheme="minorHAnsi"/>
          <w:color w:val="150707"/>
        </w:rPr>
        <w:t xml:space="preserve"> Masters of </w:t>
      </w:r>
      <w:proofErr w:type="spellStart"/>
      <w:r w:rsidR="006C1DA7">
        <w:rPr>
          <w:rFonts w:asciiTheme="minorHAnsi" w:hAnsiTheme="minorHAnsi" w:cstheme="minorHAnsi"/>
          <w:color w:val="150707"/>
        </w:rPr>
        <w:t>Tomorrow</w:t>
      </w:r>
      <w:proofErr w:type="spellEnd"/>
      <w:r>
        <w:rPr>
          <w:rFonts w:asciiTheme="minorHAnsi" w:hAnsiTheme="minorHAnsi" w:cstheme="minorHAnsi"/>
          <w:color w:val="150707"/>
        </w:rPr>
        <w:t>,</w:t>
      </w:r>
      <w:r w:rsidR="006C1DA7">
        <w:rPr>
          <w:rFonts w:asciiTheme="minorHAnsi" w:hAnsiTheme="minorHAnsi" w:cstheme="minorHAnsi"/>
          <w:color w:val="150707"/>
        </w:rPr>
        <w:t xml:space="preserve"> organi</w:t>
      </w:r>
      <w:r>
        <w:rPr>
          <w:rFonts w:asciiTheme="minorHAnsi" w:hAnsiTheme="minorHAnsi" w:cstheme="minorHAnsi"/>
          <w:color w:val="150707"/>
        </w:rPr>
        <w:t>zada por la Fundación</w:t>
      </w:r>
      <w:r w:rsidR="006C1DA7">
        <w:rPr>
          <w:rFonts w:asciiTheme="minorHAnsi" w:hAnsiTheme="minorHAnsi" w:cstheme="minorHAnsi"/>
          <w:color w:val="150707"/>
        </w:rPr>
        <w:t xml:space="preserve"> Werner Richard - Dr. Carl </w:t>
      </w:r>
      <w:proofErr w:type="spellStart"/>
      <w:r w:rsidR="006C1DA7">
        <w:rPr>
          <w:rFonts w:asciiTheme="minorHAnsi" w:hAnsiTheme="minorHAnsi" w:cstheme="minorHAnsi"/>
          <w:color w:val="150707"/>
        </w:rPr>
        <w:t>Dörken</w:t>
      </w:r>
      <w:proofErr w:type="spellEnd"/>
      <w:r>
        <w:rPr>
          <w:rFonts w:asciiTheme="minorHAnsi" w:hAnsiTheme="minorHAnsi" w:cstheme="minorHAnsi"/>
          <w:color w:val="150707"/>
        </w:rPr>
        <w:t>.</w:t>
      </w:r>
    </w:p>
    <w:p w:rsidR="006C1DA7" w:rsidRDefault="006C1DA7" w:rsidP="006C1DA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50707"/>
        </w:rPr>
      </w:pPr>
    </w:p>
    <w:p w:rsidR="006C1DA7" w:rsidRDefault="006C1DA7" w:rsidP="006C1DA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50707"/>
        </w:rPr>
      </w:pPr>
      <w:r>
        <w:rPr>
          <w:rFonts w:asciiTheme="minorHAnsi" w:hAnsiTheme="minorHAnsi" w:cstheme="minorHAnsi"/>
          <w:color w:val="150707"/>
        </w:rPr>
        <w:t xml:space="preserve">Denis </w:t>
      </w:r>
      <w:proofErr w:type="spellStart"/>
      <w:r>
        <w:rPr>
          <w:rFonts w:asciiTheme="minorHAnsi" w:hAnsiTheme="minorHAnsi" w:cstheme="minorHAnsi"/>
          <w:color w:val="150707"/>
        </w:rPr>
        <w:t>Matsuev</w:t>
      </w:r>
      <w:proofErr w:type="spellEnd"/>
      <w:r>
        <w:rPr>
          <w:rFonts w:asciiTheme="minorHAnsi" w:hAnsiTheme="minorHAnsi" w:cstheme="minorHAnsi"/>
          <w:color w:val="150707"/>
        </w:rPr>
        <w:t xml:space="preserve"> </w:t>
      </w:r>
      <w:r w:rsidR="00456B58">
        <w:rPr>
          <w:rFonts w:asciiTheme="minorHAnsi" w:hAnsiTheme="minorHAnsi" w:cstheme="minorHAnsi"/>
          <w:color w:val="150707"/>
        </w:rPr>
        <w:t>le ha invitado repetidamente a sus festiva</w:t>
      </w:r>
      <w:bookmarkStart w:id="0" w:name="_GoBack"/>
      <w:bookmarkEnd w:id="0"/>
      <w:r w:rsidR="00456B58">
        <w:rPr>
          <w:rFonts w:asciiTheme="minorHAnsi" w:hAnsiTheme="minorHAnsi" w:cstheme="minorHAnsi"/>
          <w:color w:val="150707"/>
        </w:rPr>
        <w:t xml:space="preserve">les y conciertos. </w:t>
      </w:r>
      <w:r w:rsidR="00971225">
        <w:rPr>
          <w:rFonts w:asciiTheme="minorHAnsi" w:hAnsiTheme="minorHAnsi" w:cstheme="minorHAnsi"/>
          <w:color w:val="150707"/>
        </w:rPr>
        <w:t>Actúa también como pianista de jazz y música de cámara, en un trio con sus hermanos menores, los violinistas</w:t>
      </w:r>
      <w:r>
        <w:rPr>
          <w:rFonts w:asciiTheme="minorHAnsi" w:hAnsiTheme="minorHAnsi" w:cstheme="minorHAnsi"/>
          <w:color w:val="150707"/>
        </w:rPr>
        <w:t xml:space="preserve"> </w:t>
      </w:r>
      <w:proofErr w:type="spellStart"/>
      <w:r>
        <w:rPr>
          <w:rFonts w:asciiTheme="minorHAnsi" w:hAnsiTheme="minorHAnsi" w:cstheme="minorHAnsi"/>
          <w:color w:val="150707"/>
        </w:rPr>
        <w:t>Nikita</w:t>
      </w:r>
      <w:proofErr w:type="spellEnd"/>
      <w:r>
        <w:rPr>
          <w:rFonts w:asciiTheme="minorHAnsi" w:hAnsiTheme="minorHAnsi" w:cstheme="minorHAnsi"/>
          <w:color w:val="150707"/>
        </w:rPr>
        <w:t xml:space="preserve"> (9) </w:t>
      </w:r>
      <w:r w:rsidR="00971225">
        <w:rPr>
          <w:rFonts w:asciiTheme="minorHAnsi" w:hAnsiTheme="minorHAnsi" w:cstheme="minorHAnsi"/>
          <w:color w:val="150707"/>
        </w:rPr>
        <w:t>y</w:t>
      </w:r>
      <w:r>
        <w:rPr>
          <w:rFonts w:asciiTheme="minorHAnsi" w:hAnsiTheme="minorHAnsi" w:cstheme="minorHAnsi"/>
          <w:color w:val="150707"/>
        </w:rPr>
        <w:t xml:space="preserve"> </w:t>
      </w:r>
      <w:proofErr w:type="spellStart"/>
      <w:r>
        <w:rPr>
          <w:rFonts w:asciiTheme="minorHAnsi" w:hAnsiTheme="minorHAnsi" w:cstheme="minorHAnsi"/>
          <w:color w:val="150707"/>
        </w:rPr>
        <w:t>Danila</w:t>
      </w:r>
      <w:proofErr w:type="spellEnd"/>
      <w:r>
        <w:rPr>
          <w:rFonts w:asciiTheme="minorHAnsi" w:hAnsiTheme="minorHAnsi" w:cstheme="minorHAnsi"/>
          <w:color w:val="150707"/>
        </w:rPr>
        <w:t xml:space="preserve"> (11</w:t>
      </w:r>
      <w:r w:rsidR="00971225">
        <w:rPr>
          <w:rFonts w:asciiTheme="minorHAnsi" w:hAnsiTheme="minorHAnsi" w:cstheme="minorHAnsi"/>
          <w:color w:val="150707"/>
        </w:rPr>
        <w:t>) y</w:t>
      </w:r>
      <w:r w:rsidR="008765E7">
        <w:rPr>
          <w:rFonts w:asciiTheme="minorHAnsi" w:hAnsiTheme="minorHAnsi" w:cstheme="minorHAnsi"/>
          <w:color w:val="150707"/>
        </w:rPr>
        <w:t xml:space="preserve"> es,</w:t>
      </w:r>
      <w:r w:rsidR="00971225">
        <w:rPr>
          <w:rFonts w:asciiTheme="minorHAnsi" w:hAnsiTheme="minorHAnsi" w:cstheme="minorHAnsi"/>
          <w:color w:val="150707"/>
        </w:rPr>
        <w:t xml:space="preserve"> además</w:t>
      </w:r>
      <w:r w:rsidR="008765E7">
        <w:rPr>
          <w:rFonts w:asciiTheme="minorHAnsi" w:hAnsiTheme="minorHAnsi" w:cstheme="minorHAnsi"/>
          <w:color w:val="150707"/>
        </w:rPr>
        <w:t>,</w:t>
      </w:r>
      <w:r w:rsidR="00971225">
        <w:rPr>
          <w:rFonts w:asciiTheme="minorHAnsi" w:hAnsiTheme="minorHAnsi" w:cstheme="minorHAnsi"/>
          <w:color w:val="150707"/>
        </w:rPr>
        <w:t xml:space="preserve"> un</w:t>
      </w:r>
      <w:r w:rsidR="008765E7">
        <w:rPr>
          <w:rFonts w:asciiTheme="minorHAnsi" w:hAnsiTheme="minorHAnsi" w:cstheme="minorHAnsi"/>
          <w:color w:val="150707"/>
        </w:rPr>
        <w:t xml:space="preserve"> apasionado </w:t>
      </w:r>
      <w:r w:rsidR="00971225">
        <w:rPr>
          <w:rFonts w:asciiTheme="minorHAnsi" w:hAnsiTheme="minorHAnsi" w:cstheme="minorHAnsi"/>
          <w:color w:val="150707"/>
        </w:rPr>
        <w:t>compositor.</w:t>
      </w:r>
    </w:p>
    <w:p w:rsidR="006C1DA7" w:rsidRDefault="006C1DA7" w:rsidP="006C1DA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50707"/>
        </w:rPr>
      </w:pPr>
    </w:p>
    <w:p w:rsidR="00E84AEE" w:rsidRDefault="00971225" w:rsidP="008765E7">
      <w:pPr>
        <w:pStyle w:val="NormalWeb"/>
        <w:spacing w:before="0" w:beforeAutospacing="0" w:after="0" w:afterAutospacing="0"/>
      </w:pPr>
      <w:r>
        <w:rPr>
          <w:rFonts w:asciiTheme="minorHAnsi" w:hAnsiTheme="minorHAnsi" w:cstheme="minorHAnsi"/>
          <w:color w:val="150707"/>
        </w:rPr>
        <w:t>Ha grabado sus propias composiciones, así como obras de</w:t>
      </w:r>
      <w:r w:rsidR="006C1DA7">
        <w:rPr>
          <w:rFonts w:asciiTheme="minorHAnsi" w:hAnsiTheme="minorHAnsi" w:cstheme="minorHAnsi"/>
          <w:color w:val="150707"/>
        </w:rPr>
        <w:t xml:space="preserve"> Chopin</w:t>
      </w:r>
      <w:r>
        <w:rPr>
          <w:rFonts w:asciiTheme="minorHAnsi" w:hAnsiTheme="minorHAnsi" w:cstheme="minorHAnsi"/>
          <w:color w:val="150707"/>
        </w:rPr>
        <w:t>, en su álbum debut, editado en la primavera de 2019</w:t>
      </w:r>
      <w:r w:rsidR="008765E7">
        <w:rPr>
          <w:rFonts w:asciiTheme="minorHAnsi" w:hAnsiTheme="minorHAnsi" w:cstheme="minorHAnsi"/>
          <w:color w:val="150707"/>
        </w:rPr>
        <w:t xml:space="preserve"> (ARS)</w:t>
      </w:r>
      <w:r>
        <w:rPr>
          <w:rFonts w:asciiTheme="minorHAnsi" w:hAnsiTheme="minorHAnsi" w:cstheme="minorHAnsi"/>
          <w:color w:val="150707"/>
        </w:rPr>
        <w:t>. Entre sus compromisos para el</w:t>
      </w:r>
      <w:r w:rsidR="008765E7">
        <w:rPr>
          <w:rFonts w:asciiTheme="minorHAnsi" w:hAnsiTheme="minorHAnsi" w:cstheme="minorHAnsi"/>
          <w:color w:val="150707"/>
        </w:rPr>
        <w:t xml:space="preserve"> presente año, cabe destacar su recital en </w:t>
      </w:r>
      <w:proofErr w:type="spellStart"/>
      <w:r w:rsidR="006C1DA7">
        <w:rPr>
          <w:rFonts w:asciiTheme="minorHAnsi" w:hAnsiTheme="minorHAnsi" w:cstheme="minorHAnsi"/>
          <w:color w:val="150707"/>
        </w:rPr>
        <w:t>Auditorium</w:t>
      </w:r>
      <w:proofErr w:type="spellEnd"/>
      <w:r w:rsidR="006C1DA7">
        <w:rPr>
          <w:rFonts w:asciiTheme="minorHAnsi" w:hAnsiTheme="minorHAnsi" w:cstheme="minorHAnsi"/>
          <w:color w:val="150707"/>
        </w:rPr>
        <w:t xml:space="preserve"> </w:t>
      </w:r>
      <w:r w:rsidR="008765E7">
        <w:rPr>
          <w:rFonts w:asciiTheme="minorHAnsi" w:hAnsiTheme="minorHAnsi" w:cstheme="minorHAnsi"/>
          <w:color w:val="150707"/>
        </w:rPr>
        <w:t>de la</w:t>
      </w:r>
      <w:r w:rsidR="006C1DA7">
        <w:rPr>
          <w:rFonts w:asciiTheme="minorHAnsi" w:hAnsiTheme="minorHAnsi" w:cstheme="minorHAnsi"/>
          <w:color w:val="150707"/>
        </w:rPr>
        <w:t xml:space="preserve"> F</w:t>
      </w:r>
      <w:r w:rsidR="008765E7">
        <w:rPr>
          <w:rFonts w:asciiTheme="minorHAnsi" w:hAnsiTheme="minorHAnsi" w:cstheme="minorHAnsi"/>
          <w:color w:val="150707"/>
        </w:rPr>
        <w:t>undación</w:t>
      </w:r>
      <w:r w:rsidR="006C1DA7">
        <w:rPr>
          <w:rFonts w:asciiTheme="minorHAnsi" w:hAnsiTheme="minorHAnsi" w:cstheme="minorHAnsi"/>
          <w:color w:val="150707"/>
        </w:rPr>
        <w:t xml:space="preserve"> Louis </w:t>
      </w:r>
      <w:proofErr w:type="spellStart"/>
      <w:r w:rsidR="006C1DA7">
        <w:rPr>
          <w:rFonts w:asciiTheme="minorHAnsi" w:hAnsiTheme="minorHAnsi" w:cstheme="minorHAnsi"/>
          <w:color w:val="150707"/>
        </w:rPr>
        <w:t>Vuitton</w:t>
      </w:r>
      <w:proofErr w:type="spellEnd"/>
      <w:r w:rsidR="008765E7">
        <w:rPr>
          <w:rFonts w:asciiTheme="minorHAnsi" w:hAnsiTheme="minorHAnsi" w:cstheme="minorHAnsi"/>
          <w:color w:val="150707"/>
        </w:rPr>
        <w:t xml:space="preserve">, en noviembre, y su debut en el </w:t>
      </w:r>
      <w:proofErr w:type="spellStart"/>
      <w:r w:rsidR="006C1DA7">
        <w:rPr>
          <w:rFonts w:asciiTheme="minorHAnsi" w:hAnsiTheme="minorHAnsi" w:cstheme="minorHAnsi"/>
          <w:color w:val="150707"/>
        </w:rPr>
        <w:t>Prinzregenten-Theater</w:t>
      </w:r>
      <w:proofErr w:type="spellEnd"/>
      <w:r w:rsidR="006C1DA7">
        <w:rPr>
          <w:rFonts w:asciiTheme="minorHAnsi" w:hAnsiTheme="minorHAnsi" w:cstheme="minorHAnsi"/>
          <w:color w:val="150707"/>
        </w:rPr>
        <w:t xml:space="preserve"> </w:t>
      </w:r>
      <w:r w:rsidR="008765E7">
        <w:rPr>
          <w:rFonts w:asciiTheme="minorHAnsi" w:hAnsiTheme="minorHAnsi" w:cstheme="minorHAnsi"/>
          <w:color w:val="150707"/>
        </w:rPr>
        <w:t>de</w:t>
      </w:r>
      <w:r w:rsidR="006C1DA7">
        <w:rPr>
          <w:rFonts w:asciiTheme="minorHAnsi" w:hAnsiTheme="minorHAnsi" w:cstheme="minorHAnsi"/>
          <w:color w:val="150707"/>
        </w:rPr>
        <w:t xml:space="preserve"> </w:t>
      </w:r>
      <w:proofErr w:type="spellStart"/>
      <w:r w:rsidR="006C1DA7">
        <w:rPr>
          <w:rFonts w:asciiTheme="minorHAnsi" w:hAnsiTheme="minorHAnsi" w:cstheme="minorHAnsi"/>
          <w:color w:val="150707"/>
        </w:rPr>
        <w:t>Munich</w:t>
      </w:r>
      <w:proofErr w:type="spellEnd"/>
      <w:r w:rsidR="008765E7">
        <w:rPr>
          <w:rFonts w:asciiTheme="minorHAnsi" w:hAnsiTheme="minorHAnsi" w:cstheme="minorHAnsi"/>
          <w:color w:val="150707"/>
        </w:rPr>
        <w:t>, en</w:t>
      </w:r>
      <w:r w:rsidR="006C1DA7">
        <w:rPr>
          <w:rFonts w:asciiTheme="minorHAnsi" w:hAnsiTheme="minorHAnsi" w:cstheme="minorHAnsi"/>
          <w:color w:val="150707"/>
        </w:rPr>
        <w:t xml:space="preserve"> </w:t>
      </w:r>
      <w:r w:rsidR="008765E7">
        <w:rPr>
          <w:rFonts w:asciiTheme="minorHAnsi" w:hAnsiTheme="minorHAnsi" w:cstheme="minorHAnsi"/>
          <w:color w:val="150707"/>
        </w:rPr>
        <w:t>diciembre</w:t>
      </w:r>
    </w:p>
    <w:sectPr w:rsidR="00E84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A7"/>
    <w:rsid w:val="000B7DDD"/>
    <w:rsid w:val="002228A9"/>
    <w:rsid w:val="00456B58"/>
    <w:rsid w:val="00592DD5"/>
    <w:rsid w:val="006C1DA7"/>
    <w:rsid w:val="007B570B"/>
    <w:rsid w:val="007D5E69"/>
    <w:rsid w:val="007F66AA"/>
    <w:rsid w:val="008765E7"/>
    <w:rsid w:val="00971225"/>
    <w:rsid w:val="00AF7074"/>
    <w:rsid w:val="00C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C8B7A-BEBF-49F7-BBCB-503C4AE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DA7"/>
    <w:pPr>
      <w:spacing w:after="0" w:line="240" w:lineRule="auto"/>
    </w:pPr>
    <w:rPr>
      <w:rFonts w:eastAsiaTheme="minorEastAsi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C1DA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1DA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Textoennegrita">
    <w:name w:val="Strong"/>
    <w:basedOn w:val="Fuentedeprrafopredeter"/>
    <w:uiPriority w:val="22"/>
    <w:qFormat/>
    <w:rsid w:val="006C1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Administrador@IBERMUSICA.LOCAL</dc:creator>
  <cp:keywords/>
  <dc:description/>
  <cp:lastModifiedBy>Marga</cp:lastModifiedBy>
  <cp:revision>2</cp:revision>
  <dcterms:created xsi:type="dcterms:W3CDTF">2019-06-11T09:50:00Z</dcterms:created>
  <dcterms:modified xsi:type="dcterms:W3CDTF">2019-06-11T09:50:00Z</dcterms:modified>
</cp:coreProperties>
</file>