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48E" w:rsidRPr="000E51A9" w:rsidRDefault="00E2248E" w:rsidP="000E51A9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aps/>
          <w:color w:val="000000"/>
          <w:sz w:val="40"/>
          <w:szCs w:val="40"/>
          <w:lang w:eastAsia="es-ES"/>
        </w:rPr>
      </w:pPr>
      <w:r w:rsidRPr="00E2248E">
        <w:rPr>
          <w:rFonts w:ascii="Times New Roman" w:eastAsia="Times New Roman" w:hAnsi="Times New Roman" w:cs="Times New Roman"/>
          <w:caps/>
          <w:color w:val="000000"/>
          <w:sz w:val="40"/>
          <w:szCs w:val="40"/>
          <w:lang w:eastAsia="es-ES"/>
        </w:rPr>
        <w:t>WILLIAM CHRISTIE</w:t>
      </w:r>
    </w:p>
    <w:p w:rsidR="000E51A9" w:rsidRPr="00E2248E" w:rsidRDefault="000E51A9" w:rsidP="000E51A9">
      <w:pPr>
        <w:spacing w:after="0" w:line="240" w:lineRule="auto"/>
        <w:textAlignment w:val="baseline"/>
        <w:outlineLvl w:val="3"/>
        <w:rPr>
          <w:rFonts w:eastAsia="Times New Roman" w:cstheme="minorHAnsi"/>
          <w:caps/>
          <w:color w:val="000000"/>
          <w:sz w:val="30"/>
          <w:szCs w:val="30"/>
          <w:lang w:eastAsia="es-ES"/>
        </w:rPr>
      </w:pPr>
      <w:bookmarkStart w:id="0" w:name="_GoBack"/>
      <w:bookmarkEnd w:id="0"/>
    </w:p>
    <w:p w:rsidR="00E2248E" w:rsidRPr="000E51A9" w:rsidRDefault="00E2248E" w:rsidP="00E2248E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6"/>
          <w:szCs w:val="26"/>
          <w:lang w:eastAsia="es-ES"/>
        </w:rPr>
      </w:pPr>
      <w:proofErr w:type="spellStart"/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>Clavecinista</w:t>
      </w:r>
      <w:proofErr w:type="spellEnd"/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 xml:space="preserve">, director, musicólogo y profesor, es pionero en el redescubrimiento y acercamiento de la música barroca francesa al gran público. Originario de Búfalo y formado en las universidades de Harvard y Yale, su carrera tomó un giro decisivo cuando en 1979 formó Les Arts </w:t>
      </w:r>
      <w:proofErr w:type="spellStart"/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>Florissants</w:t>
      </w:r>
      <w:proofErr w:type="spellEnd"/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 xml:space="preserve">. </w:t>
      </w:r>
    </w:p>
    <w:p w:rsidR="00E2248E" w:rsidRPr="00E2248E" w:rsidRDefault="00E2248E" w:rsidP="00E2248E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6"/>
          <w:szCs w:val="26"/>
          <w:lang w:eastAsia="es-ES"/>
        </w:rPr>
      </w:pPr>
    </w:p>
    <w:p w:rsidR="00E2248E" w:rsidRPr="000E51A9" w:rsidRDefault="00E2248E" w:rsidP="00E2248E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6"/>
          <w:szCs w:val="26"/>
          <w:lang w:eastAsia="es-ES"/>
        </w:rPr>
      </w:pPr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>Entre sus</w:t>
      </w:r>
      <w:r w:rsidRPr="000E51A9">
        <w:rPr>
          <w:rFonts w:eastAsia="Times New Roman" w:cstheme="minorHAnsi"/>
          <w:color w:val="000000"/>
          <w:sz w:val="26"/>
          <w:szCs w:val="26"/>
          <w:lang w:eastAsia="es-ES"/>
        </w:rPr>
        <w:t xml:space="preserve"> </w:t>
      </w:r>
      <w:r w:rsidRPr="000E51A9">
        <w:rPr>
          <w:rFonts w:eastAsia="Times New Roman" w:cstheme="minorHAnsi"/>
          <w:bCs/>
          <w:color w:val="000000"/>
          <w:sz w:val="26"/>
          <w:szCs w:val="26"/>
          <w:bdr w:val="none" w:sz="0" w:space="0" w:color="auto" w:frame="1"/>
          <w:lang w:eastAsia="es-ES"/>
        </w:rPr>
        <w:t>producciones operísticas</w:t>
      </w:r>
      <w:r w:rsidRPr="000E51A9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es-ES"/>
        </w:rPr>
        <w:t xml:space="preserve"> </w:t>
      </w:r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>más recientes cabría destacar:</w:t>
      </w:r>
      <w:r w:rsidRPr="000E51A9">
        <w:rPr>
          <w:rFonts w:eastAsia="Times New Roman" w:cstheme="minorHAnsi"/>
          <w:color w:val="000000"/>
          <w:sz w:val="26"/>
          <w:szCs w:val="26"/>
          <w:lang w:eastAsia="es-ES"/>
        </w:rPr>
        <w:t xml:space="preserve"> </w:t>
      </w:r>
      <w:r w:rsidRPr="000E51A9">
        <w:rPr>
          <w:rFonts w:eastAsia="Times New Roman" w:cstheme="minorHAnsi"/>
          <w:i/>
          <w:iCs/>
          <w:color w:val="000000"/>
          <w:sz w:val="26"/>
          <w:szCs w:val="26"/>
          <w:bdr w:val="none" w:sz="0" w:space="0" w:color="auto" w:frame="1"/>
          <w:lang w:eastAsia="es-ES"/>
        </w:rPr>
        <w:t xml:space="preserve">Les </w:t>
      </w:r>
      <w:proofErr w:type="spellStart"/>
      <w:r w:rsidRPr="000E51A9">
        <w:rPr>
          <w:rFonts w:eastAsia="Times New Roman" w:cstheme="minorHAnsi"/>
          <w:i/>
          <w:iCs/>
          <w:color w:val="000000"/>
          <w:sz w:val="26"/>
          <w:szCs w:val="26"/>
          <w:bdr w:val="none" w:sz="0" w:space="0" w:color="auto" w:frame="1"/>
          <w:lang w:eastAsia="es-ES"/>
        </w:rPr>
        <w:t>Fêtes</w:t>
      </w:r>
      <w:proofErr w:type="spellEnd"/>
      <w:r w:rsidRPr="000E51A9">
        <w:rPr>
          <w:rFonts w:eastAsia="Times New Roman" w:cstheme="minorHAnsi"/>
          <w:i/>
          <w:iCs/>
          <w:color w:val="000000"/>
          <w:sz w:val="26"/>
          <w:szCs w:val="26"/>
          <w:bdr w:val="none" w:sz="0" w:space="0" w:color="auto" w:frame="1"/>
          <w:lang w:eastAsia="es-ES"/>
        </w:rPr>
        <w:t xml:space="preserve"> </w:t>
      </w:r>
      <w:proofErr w:type="spellStart"/>
      <w:r w:rsidRPr="000E51A9">
        <w:rPr>
          <w:rFonts w:eastAsia="Times New Roman" w:cstheme="minorHAnsi"/>
          <w:i/>
          <w:iCs/>
          <w:color w:val="000000"/>
          <w:sz w:val="26"/>
          <w:szCs w:val="26"/>
          <w:bdr w:val="none" w:sz="0" w:space="0" w:color="auto" w:frame="1"/>
          <w:lang w:eastAsia="es-ES"/>
        </w:rPr>
        <w:t>vénitiennes</w:t>
      </w:r>
      <w:proofErr w:type="spellEnd"/>
      <w:r w:rsidRPr="000E51A9">
        <w:rPr>
          <w:rFonts w:eastAsia="Times New Roman" w:cstheme="minorHAnsi"/>
          <w:color w:val="000000"/>
          <w:sz w:val="26"/>
          <w:szCs w:val="26"/>
          <w:lang w:eastAsia="es-ES"/>
        </w:rPr>
        <w:t xml:space="preserve"> </w:t>
      </w:r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>(</w:t>
      </w:r>
      <w:proofErr w:type="spellStart"/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>Campra</w:t>
      </w:r>
      <w:proofErr w:type="spellEnd"/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 xml:space="preserve">), en la </w:t>
      </w:r>
      <w:proofErr w:type="spellStart"/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>Opéra</w:t>
      </w:r>
      <w:proofErr w:type="spellEnd"/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 xml:space="preserve"> </w:t>
      </w:r>
      <w:proofErr w:type="spellStart"/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>Comique</w:t>
      </w:r>
      <w:proofErr w:type="spellEnd"/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 xml:space="preserve"> de París y en la Brooklyn Academy of Music;</w:t>
      </w:r>
      <w:r w:rsidRPr="000E51A9">
        <w:rPr>
          <w:rFonts w:eastAsia="Times New Roman" w:cstheme="minorHAnsi"/>
          <w:color w:val="000000"/>
          <w:sz w:val="26"/>
          <w:szCs w:val="26"/>
          <w:lang w:eastAsia="es-ES"/>
        </w:rPr>
        <w:t xml:space="preserve"> </w:t>
      </w:r>
      <w:proofErr w:type="spellStart"/>
      <w:r w:rsidRPr="000E51A9">
        <w:rPr>
          <w:rFonts w:eastAsia="Times New Roman" w:cstheme="minorHAnsi"/>
          <w:i/>
          <w:iCs/>
          <w:color w:val="000000"/>
          <w:sz w:val="26"/>
          <w:szCs w:val="26"/>
          <w:bdr w:val="none" w:sz="0" w:space="0" w:color="auto" w:frame="1"/>
          <w:lang w:eastAsia="es-ES"/>
        </w:rPr>
        <w:t>Theodora</w:t>
      </w:r>
      <w:proofErr w:type="spellEnd"/>
      <w:r w:rsidRPr="000E51A9">
        <w:rPr>
          <w:rFonts w:eastAsia="Times New Roman" w:cstheme="minorHAnsi"/>
          <w:color w:val="000000"/>
          <w:sz w:val="26"/>
          <w:szCs w:val="26"/>
          <w:lang w:eastAsia="es-ES"/>
        </w:rPr>
        <w:t xml:space="preserve"> </w:t>
      </w:r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 xml:space="preserve">en el </w:t>
      </w:r>
      <w:proofErr w:type="spellStart"/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>Théâtre</w:t>
      </w:r>
      <w:proofErr w:type="spellEnd"/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 xml:space="preserve"> d</w:t>
      </w:r>
      <w:r w:rsidR="000E51A9" w:rsidRPr="000E51A9">
        <w:rPr>
          <w:rFonts w:eastAsia="Times New Roman" w:cstheme="minorHAnsi"/>
          <w:color w:val="000000"/>
          <w:sz w:val="26"/>
          <w:szCs w:val="26"/>
          <w:lang w:eastAsia="es-ES"/>
        </w:rPr>
        <w:t xml:space="preserve">es </w:t>
      </w:r>
      <w:proofErr w:type="spellStart"/>
      <w:r w:rsidR="000E51A9" w:rsidRPr="000E51A9">
        <w:rPr>
          <w:rFonts w:eastAsia="Times New Roman" w:cstheme="minorHAnsi"/>
          <w:color w:val="000000"/>
          <w:sz w:val="26"/>
          <w:szCs w:val="26"/>
          <w:lang w:eastAsia="es-ES"/>
        </w:rPr>
        <w:t>Champs-Elysées</w:t>
      </w:r>
      <w:proofErr w:type="spellEnd"/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>;</w:t>
      </w:r>
      <w:r w:rsidRPr="000E51A9">
        <w:rPr>
          <w:rFonts w:eastAsia="Times New Roman" w:cstheme="minorHAnsi"/>
          <w:color w:val="000000"/>
          <w:sz w:val="26"/>
          <w:szCs w:val="26"/>
          <w:lang w:eastAsia="es-ES"/>
        </w:rPr>
        <w:t xml:space="preserve"> </w:t>
      </w:r>
      <w:proofErr w:type="spellStart"/>
      <w:r w:rsidRPr="000E51A9">
        <w:rPr>
          <w:rFonts w:eastAsia="Times New Roman" w:cstheme="minorHAnsi"/>
          <w:i/>
          <w:iCs/>
          <w:color w:val="000000"/>
          <w:sz w:val="26"/>
          <w:szCs w:val="26"/>
          <w:bdr w:val="none" w:sz="0" w:space="0" w:color="auto" w:frame="1"/>
          <w:lang w:eastAsia="es-ES"/>
        </w:rPr>
        <w:t>Jephtha</w:t>
      </w:r>
      <w:proofErr w:type="spellEnd"/>
      <w:r w:rsidRPr="000E51A9">
        <w:rPr>
          <w:rFonts w:eastAsia="Times New Roman" w:cstheme="minorHAnsi"/>
          <w:color w:val="000000"/>
          <w:sz w:val="26"/>
          <w:szCs w:val="26"/>
          <w:lang w:eastAsia="es-ES"/>
        </w:rPr>
        <w:t xml:space="preserve"> </w:t>
      </w:r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>(Ha</w:t>
      </w:r>
      <w:r w:rsidRPr="000E51A9">
        <w:rPr>
          <w:rFonts w:eastAsia="Times New Roman" w:cstheme="minorHAnsi"/>
          <w:color w:val="000000"/>
          <w:sz w:val="26"/>
          <w:szCs w:val="26"/>
          <w:lang w:eastAsia="es-ES"/>
        </w:rPr>
        <w:t>e</w:t>
      </w:r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 xml:space="preserve">ndel) en la </w:t>
      </w:r>
      <w:proofErr w:type="spellStart"/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>Opéra</w:t>
      </w:r>
      <w:proofErr w:type="spellEnd"/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 xml:space="preserve"> de Paris,</w:t>
      </w:r>
      <w:r w:rsidRPr="000E51A9">
        <w:rPr>
          <w:rFonts w:eastAsia="Times New Roman" w:cstheme="minorHAnsi"/>
          <w:color w:val="000000"/>
          <w:sz w:val="26"/>
          <w:szCs w:val="26"/>
          <w:lang w:eastAsia="es-ES"/>
        </w:rPr>
        <w:t xml:space="preserve"> </w:t>
      </w:r>
      <w:proofErr w:type="spellStart"/>
      <w:r w:rsidRPr="000E51A9">
        <w:rPr>
          <w:rFonts w:eastAsia="Times New Roman" w:cstheme="minorHAnsi"/>
          <w:i/>
          <w:iCs/>
          <w:color w:val="000000"/>
          <w:sz w:val="26"/>
          <w:szCs w:val="26"/>
          <w:bdr w:val="none" w:sz="0" w:space="0" w:color="auto" w:frame="1"/>
          <w:lang w:eastAsia="es-ES"/>
        </w:rPr>
        <w:t>Ariodante</w:t>
      </w:r>
      <w:proofErr w:type="spellEnd"/>
      <w:r w:rsidRPr="000E51A9">
        <w:rPr>
          <w:rFonts w:eastAsia="Times New Roman" w:cstheme="minorHAnsi"/>
          <w:color w:val="000000"/>
          <w:sz w:val="26"/>
          <w:szCs w:val="26"/>
          <w:lang w:eastAsia="es-ES"/>
        </w:rPr>
        <w:t xml:space="preserve"> </w:t>
      </w:r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 xml:space="preserve">en la </w:t>
      </w:r>
      <w:r w:rsidR="000E51A9" w:rsidRPr="000E51A9">
        <w:rPr>
          <w:rFonts w:eastAsia="Times New Roman" w:cstheme="minorHAnsi"/>
          <w:color w:val="000000"/>
          <w:sz w:val="26"/>
          <w:szCs w:val="26"/>
          <w:lang w:eastAsia="es-ES"/>
        </w:rPr>
        <w:t>Staatsoper</w:t>
      </w:r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 xml:space="preserve"> de Viena,</w:t>
      </w:r>
      <w:r w:rsidRPr="000E51A9">
        <w:rPr>
          <w:rFonts w:eastAsia="Times New Roman" w:cstheme="minorHAnsi"/>
          <w:color w:val="000000"/>
          <w:sz w:val="26"/>
          <w:szCs w:val="26"/>
          <w:lang w:eastAsia="es-ES"/>
        </w:rPr>
        <w:t xml:space="preserve"> </w:t>
      </w:r>
      <w:r w:rsidRPr="000E51A9">
        <w:rPr>
          <w:rFonts w:eastAsia="Times New Roman" w:cstheme="minorHAnsi"/>
          <w:i/>
          <w:iCs/>
          <w:color w:val="000000"/>
          <w:sz w:val="26"/>
          <w:szCs w:val="26"/>
          <w:bdr w:val="none" w:sz="0" w:space="0" w:color="auto" w:frame="1"/>
          <w:lang w:eastAsia="es-ES"/>
        </w:rPr>
        <w:t xml:space="preserve">La coronación de </w:t>
      </w:r>
      <w:proofErr w:type="spellStart"/>
      <w:r w:rsidRPr="000E51A9">
        <w:rPr>
          <w:rFonts w:eastAsia="Times New Roman" w:cstheme="minorHAnsi"/>
          <w:i/>
          <w:iCs/>
          <w:color w:val="000000"/>
          <w:sz w:val="26"/>
          <w:szCs w:val="26"/>
          <w:bdr w:val="none" w:sz="0" w:space="0" w:color="auto" w:frame="1"/>
          <w:lang w:eastAsia="es-ES"/>
        </w:rPr>
        <w:t>Poppea</w:t>
      </w:r>
      <w:proofErr w:type="spellEnd"/>
      <w:r w:rsidRPr="000E51A9">
        <w:rPr>
          <w:rFonts w:eastAsia="Times New Roman" w:cstheme="minorHAnsi"/>
          <w:color w:val="000000"/>
          <w:sz w:val="26"/>
          <w:szCs w:val="26"/>
          <w:lang w:eastAsia="es-ES"/>
        </w:rPr>
        <w:t xml:space="preserve"> </w:t>
      </w:r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>(Monteverdi) en el Festival de Salzburgo y la gira europea</w:t>
      </w:r>
      <w:r w:rsidRPr="000E51A9">
        <w:rPr>
          <w:rFonts w:eastAsia="Times New Roman" w:cstheme="minorHAnsi"/>
          <w:color w:val="000000"/>
          <w:sz w:val="26"/>
          <w:szCs w:val="26"/>
          <w:lang w:eastAsia="es-ES"/>
        </w:rPr>
        <w:t xml:space="preserve"> </w:t>
      </w:r>
      <w:r w:rsidRPr="000E51A9">
        <w:rPr>
          <w:rFonts w:eastAsia="Times New Roman" w:cstheme="minorHAnsi"/>
          <w:i/>
          <w:iCs/>
          <w:color w:val="000000"/>
          <w:sz w:val="26"/>
          <w:szCs w:val="26"/>
          <w:bdr w:val="none" w:sz="0" w:space="0" w:color="auto" w:frame="1"/>
          <w:lang w:eastAsia="es-ES"/>
        </w:rPr>
        <w:t xml:space="preserve">The </w:t>
      </w:r>
      <w:proofErr w:type="spellStart"/>
      <w:r w:rsidRPr="000E51A9">
        <w:rPr>
          <w:rFonts w:eastAsia="Times New Roman" w:cstheme="minorHAnsi"/>
          <w:i/>
          <w:iCs/>
          <w:color w:val="000000"/>
          <w:sz w:val="26"/>
          <w:szCs w:val="26"/>
          <w:bdr w:val="none" w:sz="0" w:space="0" w:color="auto" w:frame="1"/>
          <w:lang w:eastAsia="es-ES"/>
        </w:rPr>
        <w:t>Beggar’s</w:t>
      </w:r>
      <w:proofErr w:type="spellEnd"/>
      <w:r w:rsidRPr="000E51A9">
        <w:rPr>
          <w:rFonts w:eastAsia="Times New Roman" w:cstheme="minorHAnsi"/>
          <w:i/>
          <w:iCs/>
          <w:color w:val="000000"/>
          <w:sz w:val="26"/>
          <w:szCs w:val="26"/>
          <w:bdr w:val="none" w:sz="0" w:space="0" w:color="auto" w:frame="1"/>
          <w:lang w:eastAsia="es-ES"/>
        </w:rPr>
        <w:t xml:space="preserve"> Opera </w:t>
      </w:r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>de John Gay.</w:t>
      </w:r>
      <w:r w:rsidRPr="000E51A9">
        <w:rPr>
          <w:rFonts w:eastAsia="Times New Roman" w:cstheme="minorHAnsi"/>
          <w:color w:val="000000"/>
          <w:sz w:val="26"/>
          <w:szCs w:val="26"/>
          <w:lang w:eastAsia="es-ES"/>
        </w:rPr>
        <w:t xml:space="preserve"> </w:t>
      </w:r>
      <w:r w:rsidRPr="000E51A9">
        <w:rPr>
          <w:rFonts w:eastAsia="Times New Roman" w:cstheme="minorHAnsi"/>
          <w:bCs/>
          <w:color w:val="000000"/>
          <w:sz w:val="26"/>
          <w:szCs w:val="26"/>
          <w:bdr w:val="none" w:sz="0" w:space="0" w:color="auto" w:frame="1"/>
          <w:lang w:eastAsia="es-ES"/>
        </w:rPr>
        <w:t>Como director invitado</w:t>
      </w:r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>, aparece regularmente en los festi</w:t>
      </w:r>
      <w:r w:rsidR="000E51A9" w:rsidRPr="000E51A9">
        <w:rPr>
          <w:rFonts w:eastAsia="Times New Roman" w:cstheme="minorHAnsi"/>
          <w:color w:val="000000"/>
          <w:sz w:val="26"/>
          <w:szCs w:val="26"/>
          <w:lang w:eastAsia="es-ES"/>
        </w:rPr>
        <w:t xml:space="preserve">vales de ópera de </w:t>
      </w:r>
      <w:proofErr w:type="spellStart"/>
      <w:r w:rsidR="000E51A9" w:rsidRPr="000E51A9">
        <w:rPr>
          <w:rFonts w:eastAsia="Times New Roman" w:cstheme="minorHAnsi"/>
          <w:color w:val="000000"/>
          <w:sz w:val="26"/>
          <w:szCs w:val="26"/>
          <w:lang w:eastAsia="es-ES"/>
        </w:rPr>
        <w:t>Glyndebourne</w:t>
      </w:r>
      <w:proofErr w:type="spellEnd"/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 xml:space="preserve"> y en salas como la Metropolitan Opera y la </w:t>
      </w:r>
      <w:proofErr w:type="spellStart"/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>Opernhaus</w:t>
      </w:r>
      <w:proofErr w:type="spellEnd"/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 xml:space="preserve"> de Zúrich.</w:t>
      </w:r>
    </w:p>
    <w:p w:rsidR="00E2248E" w:rsidRPr="00E2248E" w:rsidRDefault="00E2248E" w:rsidP="00E2248E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6"/>
          <w:szCs w:val="26"/>
          <w:lang w:eastAsia="es-ES"/>
        </w:rPr>
      </w:pPr>
    </w:p>
    <w:p w:rsidR="00E2248E" w:rsidRPr="000E51A9" w:rsidRDefault="00E2248E" w:rsidP="00E2248E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6"/>
          <w:szCs w:val="26"/>
          <w:lang w:eastAsia="es-ES"/>
        </w:rPr>
      </w:pPr>
      <w:r w:rsidRPr="000E51A9">
        <w:rPr>
          <w:rFonts w:eastAsia="Times New Roman" w:cstheme="minorHAnsi"/>
          <w:bCs/>
          <w:color w:val="000000"/>
          <w:sz w:val="26"/>
          <w:szCs w:val="26"/>
          <w:bdr w:val="none" w:sz="0" w:space="0" w:color="auto" w:frame="1"/>
          <w:lang w:eastAsia="es-ES"/>
        </w:rPr>
        <w:t>Su abundante producción discográfica</w:t>
      </w:r>
      <w:r w:rsidRPr="000E51A9">
        <w:rPr>
          <w:rFonts w:eastAsia="Times New Roman" w:cstheme="minorHAnsi"/>
          <w:color w:val="000000"/>
          <w:sz w:val="26"/>
          <w:szCs w:val="26"/>
          <w:lang w:eastAsia="es-ES"/>
        </w:rPr>
        <w:t xml:space="preserve"> </w:t>
      </w:r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 xml:space="preserve">incluye más de 100 grabaciones. Las más recientes en la colección “Les Arts </w:t>
      </w:r>
      <w:proofErr w:type="spellStart"/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>Florissants</w:t>
      </w:r>
      <w:proofErr w:type="spellEnd"/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 xml:space="preserve">” bajo el sello </w:t>
      </w:r>
      <w:proofErr w:type="spellStart"/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>harmonia</w:t>
      </w:r>
      <w:proofErr w:type="spellEnd"/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 xml:space="preserve"> </w:t>
      </w:r>
      <w:proofErr w:type="spellStart"/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>mundi</w:t>
      </w:r>
      <w:proofErr w:type="spellEnd"/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 xml:space="preserve"> son: “Un </w:t>
      </w:r>
      <w:proofErr w:type="spellStart"/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>jardin</w:t>
      </w:r>
      <w:proofErr w:type="spellEnd"/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 xml:space="preserve"> à </w:t>
      </w:r>
      <w:proofErr w:type="spellStart"/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>l’italienne</w:t>
      </w:r>
      <w:proofErr w:type="spellEnd"/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 xml:space="preserve">”, “Bien que </w:t>
      </w:r>
      <w:proofErr w:type="spellStart"/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>l’amour</w:t>
      </w:r>
      <w:proofErr w:type="spellEnd"/>
      <w:r w:rsidRPr="000E51A9">
        <w:rPr>
          <w:rFonts w:eastAsia="Times New Roman" w:cstheme="minorHAnsi"/>
          <w:color w:val="000000"/>
          <w:sz w:val="26"/>
          <w:szCs w:val="26"/>
          <w:lang w:eastAsia="es-ES"/>
        </w:rPr>
        <w:t>”</w:t>
      </w:r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 xml:space="preserve"> y la</w:t>
      </w:r>
      <w:r w:rsidRPr="000E51A9">
        <w:rPr>
          <w:rFonts w:eastAsia="Times New Roman" w:cstheme="minorHAnsi"/>
          <w:color w:val="000000"/>
          <w:sz w:val="26"/>
          <w:szCs w:val="26"/>
          <w:lang w:eastAsia="es-ES"/>
        </w:rPr>
        <w:t xml:space="preserve"> </w:t>
      </w:r>
      <w:r w:rsidRPr="000E51A9">
        <w:rPr>
          <w:rFonts w:eastAsia="Times New Roman" w:cstheme="minorHAnsi"/>
          <w:i/>
          <w:iCs/>
          <w:color w:val="000000"/>
          <w:sz w:val="26"/>
          <w:szCs w:val="26"/>
          <w:bdr w:val="none" w:sz="0" w:space="0" w:color="auto" w:frame="1"/>
          <w:lang w:eastAsia="es-ES"/>
        </w:rPr>
        <w:t>Misa en SI menor</w:t>
      </w:r>
      <w:r w:rsidRPr="000E51A9">
        <w:rPr>
          <w:rFonts w:eastAsia="Times New Roman" w:cstheme="minorHAnsi"/>
          <w:color w:val="000000"/>
          <w:sz w:val="26"/>
          <w:szCs w:val="26"/>
          <w:lang w:eastAsia="es-ES"/>
        </w:rPr>
        <w:t xml:space="preserve"> </w:t>
      </w:r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>de Bach.</w:t>
      </w:r>
    </w:p>
    <w:p w:rsidR="00E2248E" w:rsidRPr="00E2248E" w:rsidRDefault="00E2248E" w:rsidP="00E2248E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6"/>
          <w:szCs w:val="26"/>
          <w:lang w:eastAsia="es-ES"/>
        </w:rPr>
      </w:pPr>
    </w:p>
    <w:p w:rsidR="00E2248E" w:rsidRPr="000E51A9" w:rsidRDefault="00E2248E" w:rsidP="00E2248E">
      <w:p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6"/>
          <w:szCs w:val="26"/>
          <w:bdr w:val="none" w:sz="0" w:space="0" w:color="auto" w:frame="1"/>
          <w:lang w:eastAsia="es-ES"/>
        </w:rPr>
      </w:pPr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 xml:space="preserve">Interesado por profundizar en su labor como formador, William Christie, junto con Les Arts </w:t>
      </w:r>
      <w:proofErr w:type="spellStart"/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>Florissants</w:t>
      </w:r>
      <w:proofErr w:type="spellEnd"/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>, creó en 2002 una academia bienal para jóvenes cantantes:</w:t>
      </w:r>
      <w:r w:rsidRPr="000E51A9">
        <w:rPr>
          <w:rFonts w:eastAsia="Times New Roman" w:cstheme="minorHAnsi"/>
          <w:color w:val="000000"/>
          <w:sz w:val="26"/>
          <w:szCs w:val="26"/>
          <w:lang w:eastAsia="es-ES"/>
        </w:rPr>
        <w:t xml:space="preserve"> </w:t>
      </w:r>
      <w:r w:rsidRPr="000E51A9">
        <w:rPr>
          <w:rFonts w:eastAsia="Times New Roman" w:cstheme="minorHAnsi"/>
          <w:bCs/>
          <w:iCs/>
          <w:color w:val="000000"/>
          <w:sz w:val="26"/>
          <w:szCs w:val="26"/>
          <w:bdr w:val="none" w:sz="0" w:space="0" w:color="auto" w:frame="1"/>
          <w:lang w:eastAsia="es-ES"/>
        </w:rPr>
        <w:t xml:space="preserve">Le </w:t>
      </w:r>
      <w:proofErr w:type="spellStart"/>
      <w:r w:rsidRPr="000E51A9">
        <w:rPr>
          <w:rFonts w:eastAsia="Times New Roman" w:cstheme="minorHAnsi"/>
          <w:bCs/>
          <w:iCs/>
          <w:color w:val="000000"/>
          <w:sz w:val="26"/>
          <w:szCs w:val="26"/>
          <w:bdr w:val="none" w:sz="0" w:space="0" w:color="auto" w:frame="1"/>
          <w:lang w:eastAsia="es-ES"/>
        </w:rPr>
        <w:t>Jardin</w:t>
      </w:r>
      <w:proofErr w:type="spellEnd"/>
      <w:r w:rsidRPr="000E51A9">
        <w:rPr>
          <w:rFonts w:eastAsia="Times New Roman" w:cstheme="minorHAnsi"/>
          <w:bCs/>
          <w:iCs/>
          <w:color w:val="000000"/>
          <w:sz w:val="26"/>
          <w:szCs w:val="26"/>
          <w:bdr w:val="none" w:sz="0" w:space="0" w:color="auto" w:frame="1"/>
          <w:lang w:eastAsia="es-ES"/>
        </w:rPr>
        <w:t xml:space="preserve"> des </w:t>
      </w:r>
      <w:proofErr w:type="spellStart"/>
      <w:r w:rsidRPr="000E51A9">
        <w:rPr>
          <w:rFonts w:eastAsia="Times New Roman" w:cstheme="minorHAnsi"/>
          <w:bCs/>
          <w:iCs/>
          <w:color w:val="000000"/>
          <w:sz w:val="26"/>
          <w:szCs w:val="26"/>
          <w:bdr w:val="none" w:sz="0" w:space="0" w:color="auto" w:frame="1"/>
          <w:lang w:eastAsia="es-ES"/>
        </w:rPr>
        <w:t>Voix</w:t>
      </w:r>
      <w:proofErr w:type="spellEnd"/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 xml:space="preserve">. Desde 2007 es artista </w:t>
      </w:r>
      <w:r w:rsidRPr="000E51A9">
        <w:rPr>
          <w:rFonts w:eastAsia="Times New Roman" w:cstheme="minorHAnsi"/>
          <w:color w:val="000000"/>
          <w:sz w:val="26"/>
          <w:szCs w:val="26"/>
          <w:lang w:eastAsia="es-ES"/>
        </w:rPr>
        <w:t>residente</w:t>
      </w:r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 xml:space="preserve"> en </w:t>
      </w:r>
      <w:r w:rsidRPr="000E51A9">
        <w:rPr>
          <w:rFonts w:eastAsia="Times New Roman" w:cstheme="minorHAnsi"/>
          <w:bCs/>
          <w:color w:val="000000"/>
          <w:sz w:val="26"/>
          <w:szCs w:val="26"/>
          <w:bdr w:val="none" w:sz="0" w:space="0" w:color="auto" w:frame="1"/>
          <w:lang w:eastAsia="es-ES"/>
        </w:rPr>
        <w:t>Juilliard.</w:t>
      </w:r>
    </w:p>
    <w:p w:rsidR="00E2248E" w:rsidRPr="00E2248E" w:rsidRDefault="00E2248E" w:rsidP="00E2248E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6"/>
          <w:szCs w:val="26"/>
          <w:lang w:eastAsia="es-ES"/>
        </w:rPr>
      </w:pPr>
    </w:p>
    <w:p w:rsidR="00E2248E" w:rsidRPr="000E51A9" w:rsidRDefault="00E2248E" w:rsidP="00E2248E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6"/>
          <w:szCs w:val="26"/>
          <w:lang w:eastAsia="es-ES"/>
        </w:rPr>
      </w:pPr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>En 2012, fundó el festival</w:t>
      </w:r>
      <w:r w:rsidRPr="000E51A9">
        <w:rPr>
          <w:rFonts w:eastAsia="Times New Roman" w:cstheme="minorHAnsi"/>
          <w:i/>
          <w:iCs/>
          <w:color w:val="000000"/>
          <w:sz w:val="26"/>
          <w:szCs w:val="26"/>
          <w:bdr w:val="none" w:sz="0" w:space="0" w:color="auto" w:frame="1"/>
          <w:lang w:eastAsia="es-ES"/>
        </w:rPr>
        <w:t xml:space="preserve"> </w:t>
      </w:r>
      <w:proofErr w:type="spellStart"/>
      <w:r w:rsidRPr="000E51A9">
        <w:rPr>
          <w:rFonts w:eastAsia="Times New Roman" w:cstheme="minorHAnsi"/>
          <w:bCs/>
          <w:iCs/>
          <w:color w:val="000000"/>
          <w:sz w:val="26"/>
          <w:szCs w:val="26"/>
          <w:bdr w:val="none" w:sz="0" w:space="0" w:color="auto" w:frame="1"/>
          <w:lang w:eastAsia="es-ES"/>
        </w:rPr>
        <w:t>Dans</w:t>
      </w:r>
      <w:proofErr w:type="spellEnd"/>
      <w:r w:rsidRPr="000E51A9">
        <w:rPr>
          <w:rFonts w:eastAsia="Times New Roman" w:cstheme="minorHAnsi"/>
          <w:bCs/>
          <w:iCs/>
          <w:color w:val="000000"/>
          <w:sz w:val="26"/>
          <w:szCs w:val="26"/>
          <w:bdr w:val="none" w:sz="0" w:space="0" w:color="auto" w:frame="1"/>
          <w:lang w:eastAsia="es-ES"/>
        </w:rPr>
        <w:t xml:space="preserve"> les </w:t>
      </w:r>
      <w:proofErr w:type="spellStart"/>
      <w:r w:rsidRPr="000E51A9">
        <w:rPr>
          <w:rFonts w:eastAsia="Times New Roman" w:cstheme="minorHAnsi"/>
          <w:bCs/>
          <w:iCs/>
          <w:color w:val="000000"/>
          <w:sz w:val="26"/>
          <w:szCs w:val="26"/>
          <w:bdr w:val="none" w:sz="0" w:space="0" w:color="auto" w:frame="1"/>
          <w:lang w:eastAsia="es-ES"/>
        </w:rPr>
        <w:t>Jardins</w:t>
      </w:r>
      <w:proofErr w:type="spellEnd"/>
      <w:r w:rsidRPr="000E51A9">
        <w:rPr>
          <w:rFonts w:eastAsia="Times New Roman" w:cstheme="minorHAnsi"/>
          <w:bCs/>
          <w:iCs/>
          <w:color w:val="000000"/>
          <w:sz w:val="26"/>
          <w:szCs w:val="26"/>
          <w:bdr w:val="none" w:sz="0" w:space="0" w:color="auto" w:frame="1"/>
          <w:lang w:eastAsia="es-ES"/>
        </w:rPr>
        <w:t xml:space="preserve"> de William Christie</w:t>
      </w:r>
      <w:r w:rsidRPr="000E51A9">
        <w:rPr>
          <w:rFonts w:eastAsia="Times New Roman" w:cstheme="minorHAnsi"/>
          <w:color w:val="000000"/>
          <w:sz w:val="26"/>
          <w:szCs w:val="26"/>
          <w:lang w:eastAsia="es-ES"/>
        </w:rPr>
        <w:t xml:space="preserve"> </w:t>
      </w:r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 xml:space="preserve">en sus propios jardines del pueblo francés de </w:t>
      </w:r>
      <w:proofErr w:type="spellStart"/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>Thiré</w:t>
      </w:r>
      <w:proofErr w:type="spellEnd"/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 xml:space="preserve">. </w:t>
      </w:r>
      <w:r w:rsidR="000E51A9" w:rsidRPr="000E51A9">
        <w:rPr>
          <w:rFonts w:eastAsia="Times New Roman" w:cstheme="minorHAnsi"/>
          <w:color w:val="000000"/>
          <w:sz w:val="26"/>
          <w:szCs w:val="26"/>
          <w:lang w:eastAsia="es-ES"/>
        </w:rPr>
        <w:t>H</w:t>
      </w:r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 xml:space="preserve">a legado sus activos inmobiliarios a la Fundación Les Arts </w:t>
      </w:r>
      <w:proofErr w:type="spellStart"/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>Florissants</w:t>
      </w:r>
      <w:proofErr w:type="spellEnd"/>
      <w:r w:rsidRPr="000E51A9">
        <w:rPr>
          <w:rFonts w:eastAsia="Times New Roman" w:cstheme="minorHAnsi"/>
          <w:color w:val="000000"/>
          <w:sz w:val="26"/>
          <w:szCs w:val="26"/>
          <w:lang w:eastAsia="es-ES"/>
        </w:rPr>
        <w:t>-</w:t>
      </w:r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>William Christie, creada en 2017.</w:t>
      </w:r>
    </w:p>
    <w:p w:rsidR="00E2248E" w:rsidRPr="00E2248E" w:rsidRDefault="00E2248E" w:rsidP="00E2248E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6"/>
          <w:szCs w:val="26"/>
          <w:lang w:eastAsia="es-ES"/>
        </w:rPr>
      </w:pPr>
    </w:p>
    <w:p w:rsidR="00E2248E" w:rsidRPr="00E2248E" w:rsidRDefault="00E2248E" w:rsidP="00E2248E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6"/>
          <w:szCs w:val="26"/>
          <w:lang w:eastAsia="es-ES"/>
        </w:rPr>
      </w:pPr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>En 2016 present</w:t>
      </w:r>
      <w:r w:rsidR="000E51A9" w:rsidRPr="000E51A9">
        <w:rPr>
          <w:rFonts w:eastAsia="Times New Roman" w:cstheme="minorHAnsi"/>
          <w:color w:val="000000"/>
          <w:sz w:val="26"/>
          <w:szCs w:val="26"/>
          <w:lang w:eastAsia="es-ES"/>
        </w:rPr>
        <w:t>ó en España</w:t>
      </w:r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 xml:space="preserve">, junto a Les Arts </w:t>
      </w:r>
      <w:proofErr w:type="spellStart"/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>Florissants</w:t>
      </w:r>
      <w:proofErr w:type="spellEnd"/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>,</w:t>
      </w:r>
      <w:r w:rsidRPr="000E51A9">
        <w:rPr>
          <w:rFonts w:eastAsia="Times New Roman" w:cstheme="minorHAnsi"/>
          <w:i/>
          <w:iCs/>
          <w:color w:val="000000"/>
          <w:sz w:val="26"/>
          <w:szCs w:val="26"/>
          <w:bdr w:val="none" w:sz="0" w:space="0" w:color="auto" w:frame="1"/>
          <w:lang w:eastAsia="es-ES"/>
        </w:rPr>
        <w:t xml:space="preserve"> Monsieur de </w:t>
      </w:r>
      <w:proofErr w:type="spellStart"/>
      <w:r w:rsidRPr="000E51A9">
        <w:rPr>
          <w:rFonts w:eastAsia="Times New Roman" w:cstheme="minorHAnsi"/>
          <w:i/>
          <w:iCs/>
          <w:color w:val="000000"/>
          <w:sz w:val="26"/>
          <w:szCs w:val="26"/>
          <w:bdr w:val="none" w:sz="0" w:space="0" w:color="auto" w:frame="1"/>
          <w:lang w:eastAsia="es-ES"/>
        </w:rPr>
        <w:t>Pourcegnac</w:t>
      </w:r>
      <w:proofErr w:type="spellEnd"/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>;</w:t>
      </w:r>
      <w:r w:rsidRPr="000E51A9">
        <w:rPr>
          <w:rFonts w:eastAsia="Times New Roman" w:cstheme="minorHAnsi"/>
          <w:color w:val="000000"/>
          <w:sz w:val="26"/>
          <w:szCs w:val="26"/>
          <w:lang w:eastAsia="es-ES"/>
        </w:rPr>
        <w:t xml:space="preserve"> </w:t>
      </w:r>
      <w:proofErr w:type="spellStart"/>
      <w:r w:rsidRPr="000E51A9">
        <w:rPr>
          <w:rFonts w:eastAsia="Times New Roman" w:cstheme="minorHAnsi"/>
          <w:i/>
          <w:iCs/>
          <w:color w:val="000000"/>
          <w:sz w:val="26"/>
          <w:szCs w:val="26"/>
          <w:bdr w:val="none" w:sz="0" w:space="0" w:color="auto" w:frame="1"/>
          <w:lang w:eastAsia="es-ES"/>
        </w:rPr>
        <w:t>Il</w:t>
      </w:r>
      <w:proofErr w:type="spellEnd"/>
      <w:r w:rsidRPr="000E51A9">
        <w:rPr>
          <w:rFonts w:eastAsia="Times New Roman" w:cstheme="minorHAnsi"/>
          <w:i/>
          <w:iCs/>
          <w:color w:val="000000"/>
          <w:sz w:val="26"/>
          <w:szCs w:val="26"/>
          <w:bdr w:val="none" w:sz="0" w:space="0" w:color="auto" w:frame="1"/>
          <w:lang w:eastAsia="es-ES"/>
        </w:rPr>
        <w:t xml:space="preserve"> Re Pastore</w:t>
      </w:r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>; la</w:t>
      </w:r>
      <w:r w:rsidRPr="000E51A9">
        <w:rPr>
          <w:rFonts w:eastAsia="Times New Roman" w:cstheme="minorHAnsi"/>
          <w:color w:val="000000"/>
          <w:sz w:val="26"/>
          <w:szCs w:val="26"/>
          <w:lang w:eastAsia="es-ES"/>
        </w:rPr>
        <w:t xml:space="preserve"> </w:t>
      </w:r>
      <w:r w:rsidRPr="000E51A9">
        <w:rPr>
          <w:rFonts w:eastAsia="Times New Roman" w:cstheme="minorHAnsi"/>
          <w:i/>
          <w:iCs/>
          <w:color w:val="000000"/>
          <w:sz w:val="26"/>
          <w:szCs w:val="26"/>
          <w:bdr w:val="none" w:sz="0" w:space="0" w:color="auto" w:frame="1"/>
          <w:lang w:eastAsia="es-ES"/>
        </w:rPr>
        <w:t>Misa en Si</w:t>
      </w:r>
      <w:r w:rsidRPr="000E51A9">
        <w:rPr>
          <w:rFonts w:eastAsia="Times New Roman" w:cstheme="minorHAnsi"/>
          <w:color w:val="000000"/>
          <w:sz w:val="26"/>
          <w:szCs w:val="26"/>
          <w:lang w:eastAsia="es-ES"/>
        </w:rPr>
        <w:t xml:space="preserve"> </w:t>
      </w:r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>de Bach; y el</w:t>
      </w:r>
      <w:r w:rsidRPr="000E51A9">
        <w:rPr>
          <w:rFonts w:eastAsia="Times New Roman" w:cstheme="minorHAnsi"/>
          <w:color w:val="000000"/>
          <w:sz w:val="26"/>
          <w:szCs w:val="26"/>
          <w:lang w:eastAsia="es-ES"/>
        </w:rPr>
        <w:t xml:space="preserve"> </w:t>
      </w:r>
      <w:r w:rsidRPr="000E51A9">
        <w:rPr>
          <w:rFonts w:eastAsia="Times New Roman" w:cstheme="minorHAnsi"/>
          <w:i/>
          <w:iCs/>
          <w:color w:val="000000"/>
          <w:sz w:val="26"/>
          <w:szCs w:val="26"/>
          <w:bdr w:val="none" w:sz="0" w:space="0" w:color="auto" w:frame="1"/>
          <w:lang w:eastAsia="es-ES"/>
        </w:rPr>
        <w:t>Mesías</w:t>
      </w:r>
      <w:r w:rsidRPr="000E51A9">
        <w:rPr>
          <w:rFonts w:eastAsia="Times New Roman" w:cstheme="minorHAnsi"/>
          <w:color w:val="000000"/>
          <w:sz w:val="26"/>
          <w:szCs w:val="26"/>
          <w:lang w:eastAsia="es-ES"/>
        </w:rPr>
        <w:t xml:space="preserve"> </w:t>
      </w:r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>de Ha</w:t>
      </w:r>
      <w:r w:rsidRPr="000E51A9">
        <w:rPr>
          <w:rFonts w:eastAsia="Times New Roman" w:cstheme="minorHAnsi"/>
          <w:color w:val="000000"/>
          <w:sz w:val="26"/>
          <w:szCs w:val="26"/>
          <w:lang w:eastAsia="es-ES"/>
        </w:rPr>
        <w:t>e</w:t>
      </w:r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>ndel. En 2017 ofrece la</w:t>
      </w:r>
      <w:r w:rsidRPr="000E51A9">
        <w:rPr>
          <w:rFonts w:eastAsia="Times New Roman" w:cstheme="minorHAnsi"/>
          <w:color w:val="000000"/>
          <w:sz w:val="26"/>
          <w:szCs w:val="26"/>
          <w:lang w:eastAsia="es-ES"/>
        </w:rPr>
        <w:t xml:space="preserve"> </w:t>
      </w:r>
      <w:r w:rsidRPr="000E51A9">
        <w:rPr>
          <w:rFonts w:eastAsia="Times New Roman" w:cstheme="minorHAnsi"/>
          <w:i/>
          <w:iCs/>
          <w:color w:val="000000"/>
          <w:sz w:val="26"/>
          <w:szCs w:val="26"/>
          <w:bdr w:val="none" w:sz="0" w:space="0" w:color="auto" w:frame="1"/>
          <w:lang w:eastAsia="es-ES"/>
        </w:rPr>
        <w:t xml:space="preserve">8ª Edición de Le </w:t>
      </w:r>
      <w:proofErr w:type="spellStart"/>
      <w:r w:rsidRPr="000E51A9">
        <w:rPr>
          <w:rFonts w:eastAsia="Times New Roman" w:cstheme="minorHAnsi"/>
          <w:i/>
          <w:iCs/>
          <w:color w:val="000000"/>
          <w:sz w:val="26"/>
          <w:szCs w:val="26"/>
          <w:bdr w:val="none" w:sz="0" w:space="0" w:color="auto" w:frame="1"/>
          <w:lang w:eastAsia="es-ES"/>
        </w:rPr>
        <w:t>Jardin</w:t>
      </w:r>
      <w:proofErr w:type="spellEnd"/>
      <w:r w:rsidRPr="000E51A9">
        <w:rPr>
          <w:rFonts w:eastAsia="Times New Roman" w:cstheme="minorHAnsi"/>
          <w:i/>
          <w:iCs/>
          <w:color w:val="000000"/>
          <w:sz w:val="26"/>
          <w:szCs w:val="26"/>
          <w:bdr w:val="none" w:sz="0" w:space="0" w:color="auto" w:frame="1"/>
          <w:lang w:eastAsia="es-ES"/>
        </w:rPr>
        <w:t xml:space="preserve"> des </w:t>
      </w:r>
      <w:proofErr w:type="spellStart"/>
      <w:r w:rsidRPr="000E51A9">
        <w:rPr>
          <w:rFonts w:eastAsia="Times New Roman" w:cstheme="minorHAnsi"/>
          <w:i/>
          <w:iCs/>
          <w:color w:val="000000"/>
          <w:sz w:val="26"/>
          <w:szCs w:val="26"/>
          <w:bdr w:val="none" w:sz="0" w:space="0" w:color="auto" w:frame="1"/>
          <w:lang w:eastAsia="es-ES"/>
        </w:rPr>
        <w:t>Voix</w:t>
      </w:r>
      <w:proofErr w:type="spellEnd"/>
      <w:r w:rsidRPr="000E51A9">
        <w:rPr>
          <w:rFonts w:eastAsia="Times New Roman" w:cstheme="minorHAnsi"/>
          <w:color w:val="000000"/>
          <w:sz w:val="26"/>
          <w:szCs w:val="26"/>
          <w:lang w:eastAsia="es-ES"/>
        </w:rPr>
        <w:t xml:space="preserve"> </w:t>
      </w:r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 xml:space="preserve">en el Auditorio </w:t>
      </w:r>
      <w:r w:rsidR="000E51A9" w:rsidRPr="000E51A9">
        <w:rPr>
          <w:rFonts w:eastAsia="Times New Roman" w:cstheme="minorHAnsi"/>
          <w:color w:val="000000"/>
          <w:sz w:val="26"/>
          <w:szCs w:val="26"/>
          <w:lang w:eastAsia="es-ES"/>
        </w:rPr>
        <w:t>Nacional</w:t>
      </w:r>
      <w:r w:rsidRPr="000E51A9">
        <w:rPr>
          <w:rFonts w:eastAsia="Times New Roman" w:cstheme="minorHAnsi"/>
          <w:color w:val="000000"/>
          <w:sz w:val="26"/>
          <w:szCs w:val="26"/>
          <w:lang w:eastAsia="es-ES"/>
        </w:rPr>
        <w:t xml:space="preserve"> y en 2019, la </w:t>
      </w:r>
      <w:r w:rsidRPr="000E51A9">
        <w:rPr>
          <w:rFonts w:eastAsia="Times New Roman" w:cstheme="minorHAnsi"/>
          <w:i/>
          <w:iCs/>
          <w:color w:val="000000"/>
          <w:sz w:val="26"/>
          <w:szCs w:val="26"/>
          <w:bdr w:val="none" w:sz="0" w:space="0" w:color="auto" w:frame="1"/>
          <w:lang w:eastAsia="es-ES"/>
        </w:rPr>
        <w:t xml:space="preserve">9ª Edición, La Finta </w:t>
      </w:r>
      <w:proofErr w:type="spellStart"/>
      <w:r w:rsidRPr="000E51A9">
        <w:rPr>
          <w:rFonts w:eastAsia="Times New Roman" w:cstheme="minorHAnsi"/>
          <w:i/>
          <w:iCs/>
          <w:color w:val="000000"/>
          <w:sz w:val="26"/>
          <w:szCs w:val="26"/>
          <w:bdr w:val="none" w:sz="0" w:space="0" w:color="auto" w:frame="1"/>
          <w:lang w:eastAsia="es-ES"/>
        </w:rPr>
        <w:t>Giardiniera</w:t>
      </w:r>
      <w:proofErr w:type="spellEnd"/>
      <w:r w:rsidRPr="000E51A9">
        <w:rPr>
          <w:rFonts w:eastAsia="Times New Roman" w:cstheme="minorHAnsi"/>
          <w:i/>
          <w:iCs/>
          <w:color w:val="000000"/>
          <w:sz w:val="26"/>
          <w:szCs w:val="26"/>
          <w:bdr w:val="none" w:sz="0" w:space="0" w:color="auto" w:frame="1"/>
          <w:lang w:eastAsia="es-ES"/>
        </w:rPr>
        <w:t>,</w:t>
      </w:r>
      <w:r w:rsidRPr="000E51A9">
        <w:rPr>
          <w:rFonts w:eastAsia="Times New Roman" w:cstheme="minorHAnsi"/>
          <w:color w:val="000000"/>
          <w:sz w:val="26"/>
          <w:szCs w:val="26"/>
          <w:lang w:eastAsia="es-ES"/>
        </w:rPr>
        <w:t xml:space="preserve"> </w:t>
      </w:r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>en el Palau de les Arts Reina Sofía de Valencia; en 2018, realizó la gira de</w:t>
      </w:r>
      <w:r w:rsidRPr="000E51A9">
        <w:rPr>
          <w:rFonts w:eastAsia="Times New Roman" w:cstheme="minorHAnsi"/>
          <w:color w:val="000000"/>
          <w:sz w:val="26"/>
          <w:szCs w:val="26"/>
          <w:lang w:eastAsia="es-ES"/>
        </w:rPr>
        <w:t xml:space="preserve"> </w:t>
      </w:r>
      <w:proofErr w:type="spellStart"/>
      <w:r w:rsidRPr="000E51A9">
        <w:rPr>
          <w:rFonts w:eastAsia="Times New Roman" w:cstheme="minorHAnsi"/>
          <w:i/>
          <w:iCs/>
          <w:color w:val="000000"/>
          <w:sz w:val="26"/>
          <w:szCs w:val="26"/>
          <w:bdr w:val="none" w:sz="0" w:space="0" w:color="auto" w:frame="1"/>
          <w:lang w:eastAsia="es-ES"/>
        </w:rPr>
        <w:t>Ariodante</w:t>
      </w:r>
      <w:proofErr w:type="spellEnd"/>
      <w:r w:rsidRPr="000E51A9">
        <w:rPr>
          <w:rFonts w:eastAsia="Times New Roman" w:cstheme="minorHAnsi"/>
          <w:color w:val="000000"/>
          <w:sz w:val="26"/>
          <w:szCs w:val="26"/>
          <w:lang w:eastAsia="es-ES"/>
        </w:rPr>
        <w:t xml:space="preserve"> </w:t>
      </w:r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>(Ha</w:t>
      </w:r>
      <w:r w:rsidRPr="000E51A9">
        <w:rPr>
          <w:rFonts w:eastAsia="Times New Roman" w:cstheme="minorHAnsi"/>
          <w:color w:val="000000"/>
          <w:sz w:val="26"/>
          <w:szCs w:val="26"/>
          <w:lang w:eastAsia="es-ES"/>
        </w:rPr>
        <w:t>e</w:t>
      </w:r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>ndel), en versión concierto, en el Liceu de Barcelona, en el Baluarte de Pamplona, y en el Teatro Real de Madrid; y</w:t>
      </w:r>
      <w:r w:rsidRPr="000E51A9">
        <w:rPr>
          <w:rFonts w:eastAsia="Times New Roman" w:cstheme="minorHAnsi"/>
          <w:color w:val="000000"/>
          <w:sz w:val="26"/>
          <w:szCs w:val="26"/>
          <w:lang w:eastAsia="es-ES"/>
        </w:rPr>
        <w:t xml:space="preserve"> </w:t>
      </w:r>
      <w:r w:rsidRPr="000E51A9">
        <w:rPr>
          <w:rFonts w:eastAsia="Times New Roman" w:cstheme="minorHAnsi"/>
          <w:i/>
          <w:iCs/>
          <w:color w:val="000000"/>
          <w:sz w:val="26"/>
          <w:szCs w:val="26"/>
          <w:bdr w:val="none" w:sz="0" w:space="0" w:color="auto" w:frame="1"/>
          <w:lang w:eastAsia="es-ES"/>
        </w:rPr>
        <w:t>La Creación</w:t>
      </w:r>
      <w:r w:rsidRPr="000E51A9">
        <w:rPr>
          <w:rFonts w:eastAsia="Times New Roman" w:cstheme="minorHAnsi"/>
          <w:color w:val="000000"/>
          <w:sz w:val="26"/>
          <w:szCs w:val="26"/>
          <w:lang w:eastAsia="es-ES"/>
        </w:rPr>
        <w:t xml:space="preserve"> </w:t>
      </w:r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>(Haydn) en el Auditorio Príncipe Felipe de Oviedo y en el Palau de la Música de Barcelona. En 2019 dirig</w:t>
      </w:r>
      <w:r w:rsidR="000E51A9" w:rsidRPr="000E51A9">
        <w:rPr>
          <w:rFonts w:eastAsia="Times New Roman" w:cstheme="minorHAnsi"/>
          <w:color w:val="000000"/>
          <w:sz w:val="26"/>
          <w:szCs w:val="26"/>
          <w:lang w:eastAsia="es-ES"/>
        </w:rPr>
        <w:t>ió</w:t>
      </w:r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 xml:space="preserve"> la Orquesta y Coro Nacionales de España en el Auditorio Nacional, y </w:t>
      </w:r>
      <w:r w:rsidR="000E51A9" w:rsidRPr="00E2248E">
        <w:rPr>
          <w:rFonts w:eastAsia="Times New Roman" w:cstheme="minorHAnsi"/>
          <w:color w:val="000000"/>
          <w:sz w:val="26"/>
          <w:szCs w:val="26"/>
          <w:lang w:eastAsia="es-ES"/>
        </w:rPr>
        <w:t>la</w:t>
      </w:r>
      <w:r w:rsidR="000E51A9" w:rsidRPr="000E51A9">
        <w:rPr>
          <w:rFonts w:eastAsia="Times New Roman" w:cstheme="minorHAnsi"/>
          <w:color w:val="000000"/>
          <w:sz w:val="26"/>
          <w:szCs w:val="26"/>
          <w:lang w:eastAsia="es-ES"/>
        </w:rPr>
        <w:t xml:space="preserve"> </w:t>
      </w:r>
      <w:r w:rsidR="000E51A9" w:rsidRPr="000E51A9">
        <w:rPr>
          <w:rFonts w:eastAsia="Times New Roman" w:cstheme="minorHAnsi"/>
          <w:i/>
          <w:iCs/>
          <w:color w:val="000000"/>
          <w:sz w:val="26"/>
          <w:szCs w:val="26"/>
          <w:bdr w:val="none" w:sz="0" w:space="0" w:color="auto" w:frame="1"/>
          <w:lang w:eastAsia="es-ES"/>
        </w:rPr>
        <w:t>Pasión según San Juan</w:t>
      </w:r>
      <w:r w:rsidR="000E51A9" w:rsidRPr="000E51A9">
        <w:rPr>
          <w:rFonts w:eastAsia="Times New Roman" w:cstheme="minorHAnsi"/>
          <w:color w:val="000000"/>
          <w:sz w:val="26"/>
          <w:szCs w:val="26"/>
          <w:lang w:eastAsia="es-ES"/>
        </w:rPr>
        <w:t xml:space="preserve"> en</w:t>
      </w:r>
      <w:r w:rsidRPr="00E2248E">
        <w:rPr>
          <w:rFonts w:eastAsia="Times New Roman" w:cstheme="minorHAnsi"/>
          <w:color w:val="000000"/>
          <w:sz w:val="26"/>
          <w:szCs w:val="26"/>
          <w:lang w:eastAsia="es-ES"/>
        </w:rPr>
        <w:t xml:space="preserve"> gira.</w:t>
      </w:r>
    </w:p>
    <w:p w:rsidR="00F11DE7" w:rsidRPr="000E51A9" w:rsidRDefault="00F11DE7">
      <w:pPr>
        <w:rPr>
          <w:rFonts w:cstheme="minorHAnsi"/>
        </w:rPr>
      </w:pPr>
    </w:p>
    <w:sectPr w:rsidR="00F11DE7" w:rsidRPr="000E51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8E"/>
    <w:rsid w:val="000E51A9"/>
    <w:rsid w:val="00E2248E"/>
    <w:rsid w:val="00F1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B8899-41CD-4DC7-B162-E0355062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E224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E2248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2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E2248E"/>
    <w:rPr>
      <w:i/>
      <w:iCs/>
    </w:rPr>
  </w:style>
  <w:style w:type="character" w:styleId="Textoennegrita">
    <w:name w:val="Strong"/>
    <w:basedOn w:val="Fuentedeprrafopredeter"/>
    <w:uiPriority w:val="22"/>
    <w:qFormat/>
    <w:rsid w:val="00E224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880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E5E5E5"/>
            <w:right w:val="none" w:sz="0" w:space="11" w:color="auto"/>
          </w:divBdr>
        </w:div>
        <w:div w:id="12532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1</cp:revision>
  <dcterms:created xsi:type="dcterms:W3CDTF">2023-05-03T11:25:00Z</dcterms:created>
  <dcterms:modified xsi:type="dcterms:W3CDTF">2023-05-03T11:40:00Z</dcterms:modified>
</cp:coreProperties>
</file>