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F8756" w14:textId="3CA7D1BF" w:rsidR="00AE0812" w:rsidRDefault="00AE0812" w:rsidP="00AD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 w:eastAsia="sv-SE"/>
        </w:rPr>
      </w:pPr>
      <w:r w:rsidRPr="00AD7E8F">
        <w:rPr>
          <w:rFonts w:eastAsia="Times New Roman" w:cstheme="minorHAnsi"/>
          <w:lang w:val="en" w:eastAsia="sv-SE"/>
        </w:rPr>
        <w:t>Gothenburg Symphony Orchestra - the National Orchestra</w:t>
      </w:r>
      <w:r>
        <w:rPr>
          <w:rFonts w:eastAsia="Times New Roman" w:cstheme="minorHAnsi"/>
          <w:lang w:val="en" w:eastAsia="sv-SE"/>
        </w:rPr>
        <w:t xml:space="preserve"> of Sweden</w:t>
      </w:r>
    </w:p>
    <w:p w14:paraId="48B44DB4" w14:textId="77777777" w:rsidR="004243B5" w:rsidRDefault="004243B5" w:rsidP="00AD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 w:eastAsia="sv-SE"/>
        </w:rPr>
      </w:pPr>
      <w:bookmarkStart w:id="0" w:name="_GoBack"/>
      <w:bookmarkEnd w:id="0"/>
    </w:p>
    <w:p w14:paraId="10FDBB16" w14:textId="24D3ABB8" w:rsidR="00AD7E8F" w:rsidRPr="00AD7E8F" w:rsidRDefault="00AD7E8F" w:rsidP="00AD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US" w:eastAsia="sv-SE"/>
        </w:rPr>
      </w:pPr>
      <w:r w:rsidRPr="00AD7E8F">
        <w:rPr>
          <w:rFonts w:eastAsia="Times New Roman" w:cstheme="minorHAnsi"/>
          <w:lang w:val="en" w:eastAsia="sv-SE"/>
        </w:rPr>
        <w:t xml:space="preserve">Since 2017, Santtu-Matias Rouvali </w:t>
      </w:r>
      <w:r>
        <w:rPr>
          <w:rFonts w:eastAsia="Times New Roman" w:cstheme="minorHAnsi"/>
          <w:lang w:val="en" w:eastAsia="sv-SE"/>
        </w:rPr>
        <w:t>i</w:t>
      </w:r>
      <w:r w:rsidRPr="00AD7E8F">
        <w:rPr>
          <w:rFonts w:eastAsia="Times New Roman" w:cstheme="minorHAnsi"/>
          <w:lang w:val="en" w:eastAsia="sv-SE"/>
        </w:rPr>
        <w:t xml:space="preserve">s </w:t>
      </w:r>
      <w:r>
        <w:rPr>
          <w:rFonts w:eastAsia="Times New Roman" w:cstheme="minorHAnsi"/>
          <w:lang w:val="en" w:eastAsia="sv-SE"/>
        </w:rPr>
        <w:t>C</w:t>
      </w:r>
      <w:r w:rsidRPr="00AD7E8F">
        <w:rPr>
          <w:rFonts w:eastAsia="Times New Roman" w:cstheme="minorHAnsi"/>
          <w:lang w:val="en" w:eastAsia="sv-SE"/>
        </w:rPr>
        <w:t xml:space="preserve">hief </w:t>
      </w:r>
      <w:r>
        <w:rPr>
          <w:rFonts w:eastAsia="Times New Roman" w:cstheme="minorHAnsi"/>
          <w:lang w:val="en" w:eastAsia="sv-SE"/>
        </w:rPr>
        <w:t>C</w:t>
      </w:r>
      <w:r w:rsidRPr="00AD7E8F">
        <w:rPr>
          <w:rFonts w:eastAsia="Times New Roman" w:cstheme="minorHAnsi"/>
          <w:lang w:val="en" w:eastAsia="sv-SE"/>
        </w:rPr>
        <w:t>onductor of Gothenburg Symphony Orchestra - the National Orchestra</w:t>
      </w:r>
      <w:r>
        <w:rPr>
          <w:rFonts w:eastAsia="Times New Roman" w:cstheme="minorHAnsi"/>
          <w:lang w:val="en" w:eastAsia="sv-SE"/>
        </w:rPr>
        <w:t xml:space="preserve"> of Sweden</w:t>
      </w:r>
      <w:r w:rsidRPr="00AD7E8F">
        <w:rPr>
          <w:rFonts w:eastAsia="Times New Roman" w:cstheme="minorHAnsi"/>
          <w:lang w:val="en" w:eastAsia="sv-SE"/>
        </w:rPr>
        <w:t xml:space="preserve">. He is one of the most sought-after conductors of our time and has led the orchestra on successful tours to four Nordic capitals as well as to Germany and Austria. </w:t>
      </w:r>
      <w:r w:rsidRPr="00AD7E8F">
        <w:rPr>
          <w:lang w:val="en-US"/>
        </w:rPr>
        <w:t xml:space="preserve">Barbara Hannigan and Christoph Eschenbach are principal guest conductors since 2019. </w:t>
      </w:r>
      <w:r w:rsidRPr="00AD7E8F">
        <w:rPr>
          <w:rFonts w:eastAsia="Times New Roman" w:cstheme="minorHAnsi"/>
          <w:lang w:val="en" w:eastAsia="sv-SE"/>
        </w:rPr>
        <w:t xml:space="preserve">The orchestra has made acclaimed performances on the world's most prestigious stages, among them the BBC Proms in London and the Musikverein in Vienna, and gives </w:t>
      </w:r>
      <w:r>
        <w:rPr>
          <w:rFonts w:eastAsia="Times New Roman" w:cstheme="minorHAnsi"/>
          <w:lang w:val="en" w:eastAsia="sv-SE"/>
        </w:rPr>
        <w:t xml:space="preserve">around </w:t>
      </w:r>
      <w:r w:rsidRPr="00AD7E8F">
        <w:rPr>
          <w:rFonts w:eastAsia="Times New Roman" w:cstheme="minorHAnsi"/>
          <w:lang w:val="en" w:eastAsia="sv-SE"/>
        </w:rPr>
        <w:t>100</w:t>
      </w:r>
      <w:r>
        <w:rPr>
          <w:rFonts w:eastAsia="Times New Roman" w:cstheme="minorHAnsi"/>
          <w:lang w:val="en" w:eastAsia="sv-SE"/>
        </w:rPr>
        <w:t xml:space="preserve"> </w:t>
      </w:r>
      <w:r w:rsidRPr="00AD7E8F">
        <w:rPr>
          <w:rFonts w:eastAsia="Times New Roman" w:cstheme="minorHAnsi"/>
          <w:lang w:val="en" w:eastAsia="sv-SE"/>
        </w:rPr>
        <w:t xml:space="preserve">concerts </w:t>
      </w:r>
      <w:r>
        <w:rPr>
          <w:rFonts w:eastAsia="Times New Roman" w:cstheme="minorHAnsi"/>
          <w:lang w:val="en" w:eastAsia="sv-SE"/>
        </w:rPr>
        <w:t>each</w:t>
      </w:r>
      <w:r w:rsidRPr="00AD7E8F">
        <w:rPr>
          <w:rFonts w:eastAsia="Times New Roman" w:cstheme="minorHAnsi"/>
          <w:lang w:val="en" w:eastAsia="sv-SE"/>
        </w:rPr>
        <w:t xml:space="preserve"> year in the Gothenburg Concert Hall</w:t>
      </w:r>
      <w:r w:rsidR="00AE0812">
        <w:rPr>
          <w:rFonts w:eastAsia="Times New Roman" w:cstheme="minorHAnsi"/>
          <w:lang w:val="en" w:eastAsia="sv-SE"/>
        </w:rPr>
        <w:t xml:space="preserve">, including </w:t>
      </w:r>
      <w:r w:rsidR="00AE0812" w:rsidRPr="00AD7E8F">
        <w:rPr>
          <w:lang w:val="en-US"/>
        </w:rPr>
        <w:t>extensive concert projects for children</w:t>
      </w:r>
      <w:r w:rsidR="00AE0812">
        <w:rPr>
          <w:lang w:val="en-US"/>
        </w:rPr>
        <w:t xml:space="preserve">. </w:t>
      </w:r>
      <w:r>
        <w:rPr>
          <w:rFonts w:eastAsia="Times New Roman" w:cstheme="minorHAnsi"/>
          <w:lang w:val="en" w:eastAsia="sv-SE"/>
        </w:rPr>
        <w:t>Live streams and recorded o</w:t>
      </w:r>
      <w:r w:rsidRPr="00AD7E8F">
        <w:rPr>
          <w:rFonts w:eastAsia="Times New Roman" w:cstheme="minorHAnsi"/>
          <w:lang w:val="en" w:eastAsia="sv-SE"/>
        </w:rPr>
        <w:t>rchestra concerts with world-leading conductors and soloists</w:t>
      </w:r>
      <w:r>
        <w:rPr>
          <w:rFonts w:eastAsia="Times New Roman" w:cstheme="minorHAnsi"/>
          <w:lang w:val="en" w:eastAsia="sv-SE"/>
        </w:rPr>
        <w:t xml:space="preserve"> are available on gsoplay.com and apps, as well as </w:t>
      </w:r>
      <w:r w:rsidRPr="00AD7E8F">
        <w:rPr>
          <w:rFonts w:eastAsia="Times New Roman" w:cstheme="minorHAnsi"/>
          <w:lang w:val="en" w:eastAsia="sv-SE"/>
        </w:rPr>
        <w:t>chamber concerts and imaginative film productions.</w:t>
      </w:r>
    </w:p>
    <w:p w14:paraId="28E86C8A" w14:textId="77777777" w:rsidR="00AD7E8F" w:rsidRPr="00AD7E8F" w:rsidRDefault="00AD7E8F">
      <w:pPr>
        <w:rPr>
          <w:rFonts w:cstheme="minorHAnsi"/>
          <w:lang w:val="en-US"/>
        </w:rPr>
      </w:pPr>
    </w:p>
    <w:p w14:paraId="12959318" w14:textId="08F039E1" w:rsidR="00AD7E8F" w:rsidRDefault="00AD7E8F">
      <w:pPr>
        <w:rPr>
          <w:lang w:val="en-US"/>
        </w:rPr>
      </w:pPr>
      <w:r w:rsidRPr="00AD7E8F">
        <w:rPr>
          <w:lang w:val="en-US"/>
        </w:rPr>
        <w:t>Already at the orchestra</w:t>
      </w:r>
      <w:r w:rsidR="00AE0812">
        <w:rPr>
          <w:lang w:val="en-US"/>
        </w:rPr>
        <w:t>’</w:t>
      </w:r>
      <w:r w:rsidRPr="00AD7E8F">
        <w:rPr>
          <w:lang w:val="en-US"/>
        </w:rPr>
        <w:t xml:space="preserve">s very first years, the great Swedish composer Wilhelm </w:t>
      </w:r>
      <w:proofErr w:type="spellStart"/>
      <w:r w:rsidRPr="00AD7E8F">
        <w:rPr>
          <w:lang w:val="en-US"/>
        </w:rPr>
        <w:t>Stenhammar</w:t>
      </w:r>
      <w:proofErr w:type="spellEnd"/>
      <w:r w:rsidRPr="00AD7E8F">
        <w:rPr>
          <w:lang w:val="en-US"/>
        </w:rPr>
        <w:t xml:space="preserve"> was appointed principal conductor, contributing strongly to the Nordic profile of the orchestra by inviting his colleagues Carl Nielsen and Jean Sibelius to conduct their own works. Subsequent holders of the post include Sergiu </w:t>
      </w:r>
      <w:proofErr w:type="spellStart"/>
      <w:r w:rsidRPr="00AD7E8F">
        <w:rPr>
          <w:lang w:val="en-US"/>
        </w:rPr>
        <w:t>Comissiona</w:t>
      </w:r>
      <w:proofErr w:type="spellEnd"/>
      <w:r w:rsidRPr="00AD7E8F">
        <w:rPr>
          <w:lang w:val="en-US"/>
        </w:rPr>
        <w:t xml:space="preserve">, </w:t>
      </w:r>
      <w:proofErr w:type="spellStart"/>
      <w:r w:rsidRPr="00AD7E8F">
        <w:rPr>
          <w:lang w:val="en-US"/>
        </w:rPr>
        <w:t>Sixten</w:t>
      </w:r>
      <w:proofErr w:type="spellEnd"/>
      <w:r w:rsidRPr="00AD7E8F">
        <w:rPr>
          <w:lang w:val="en-US"/>
        </w:rPr>
        <w:t xml:space="preserve"> </w:t>
      </w:r>
      <w:proofErr w:type="spellStart"/>
      <w:r w:rsidRPr="00AD7E8F">
        <w:rPr>
          <w:lang w:val="en-US"/>
        </w:rPr>
        <w:t>Ehrling</w:t>
      </w:r>
      <w:proofErr w:type="spellEnd"/>
      <w:r w:rsidRPr="00AD7E8F">
        <w:rPr>
          <w:lang w:val="en-US"/>
        </w:rPr>
        <w:t xml:space="preserve"> and Charles Dutoit. During </w:t>
      </w:r>
      <w:proofErr w:type="spellStart"/>
      <w:r w:rsidRPr="00AD7E8F">
        <w:rPr>
          <w:lang w:val="en-US"/>
        </w:rPr>
        <w:t>Neeme</w:t>
      </w:r>
      <w:proofErr w:type="spellEnd"/>
      <w:r w:rsidRPr="00AD7E8F">
        <w:rPr>
          <w:lang w:val="en-US"/>
        </w:rPr>
        <w:t xml:space="preserve"> </w:t>
      </w:r>
      <w:proofErr w:type="spellStart"/>
      <w:r w:rsidRPr="00AD7E8F">
        <w:rPr>
          <w:lang w:val="en-US"/>
        </w:rPr>
        <w:t>Järvi</w:t>
      </w:r>
      <w:r w:rsidR="00AE0812">
        <w:rPr>
          <w:lang w:val="en-US"/>
        </w:rPr>
        <w:t>’</w:t>
      </w:r>
      <w:r w:rsidRPr="00AD7E8F">
        <w:rPr>
          <w:lang w:val="en-US"/>
        </w:rPr>
        <w:t>s</w:t>
      </w:r>
      <w:proofErr w:type="spellEnd"/>
      <w:r w:rsidRPr="00AD7E8F">
        <w:rPr>
          <w:lang w:val="en-US"/>
        </w:rPr>
        <w:t xml:space="preserve"> tenure (1982-2004), the orchestra became a major international force. In 1997 it was appointed the National Orchestra of Sweden. During his celebrated tenure as music director (2007-2012), Gustavo Dudamel took the Orchestra to major music </w:t>
      </w:r>
      <w:proofErr w:type="spellStart"/>
      <w:r w:rsidRPr="00AD7E8F">
        <w:rPr>
          <w:lang w:val="en-US"/>
        </w:rPr>
        <w:t>centres</w:t>
      </w:r>
      <w:proofErr w:type="spellEnd"/>
      <w:r w:rsidRPr="00AD7E8F">
        <w:rPr>
          <w:lang w:val="en-US"/>
        </w:rPr>
        <w:t xml:space="preserve"> and festivals in Europe. The list of prominent guest conductors has included Wilhelm Furtwängler, Pierre Monteux, Herbert von Karajan, Myung-</w:t>
      </w:r>
      <w:proofErr w:type="spellStart"/>
      <w:r w:rsidRPr="00AD7E8F">
        <w:rPr>
          <w:lang w:val="en-US"/>
        </w:rPr>
        <w:t>Whun</w:t>
      </w:r>
      <w:proofErr w:type="spellEnd"/>
      <w:r w:rsidRPr="00AD7E8F">
        <w:rPr>
          <w:lang w:val="en-US"/>
        </w:rPr>
        <w:t xml:space="preserve"> Chung, Herbert Blomstedt and Sir Simon Rattle. </w:t>
      </w:r>
    </w:p>
    <w:p w14:paraId="35610378" w14:textId="1BA972FE" w:rsidR="00AD7E8F" w:rsidRPr="00AD7E8F" w:rsidRDefault="00AE0812">
      <w:pPr>
        <w:rPr>
          <w:lang w:val="en-US"/>
        </w:rPr>
      </w:pPr>
      <w:r>
        <w:rPr>
          <w:lang w:val="en-US"/>
        </w:rPr>
        <w:t>Among the</w:t>
      </w:r>
      <w:r w:rsidR="00AD7E8F" w:rsidRPr="00AD7E8F">
        <w:rPr>
          <w:lang w:val="en-US"/>
        </w:rPr>
        <w:t xml:space="preserve"> orchestra</w:t>
      </w:r>
      <w:r>
        <w:rPr>
          <w:lang w:val="en-US"/>
        </w:rPr>
        <w:t>’s</w:t>
      </w:r>
      <w:r w:rsidR="00AD7E8F" w:rsidRPr="00AD7E8F">
        <w:rPr>
          <w:lang w:val="en-US"/>
        </w:rPr>
        <w:t xml:space="preserve"> many prestigious recording project</w:t>
      </w:r>
      <w:r>
        <w:rPr>
          <w:lang w:val="en-US"/>
        </w:rPr>
        <w:t>s is</w:t>
      </w:r>
      <w:r w:rsidR="00AD7E8F" w:rsidRPr="00AD7E8F">
        <w:rPr>
          <w:lang w:val="en-US"/>
        </w:rPr>
        <w:t xml:space="preserve"> the complete Sibelius Symphonies with Santtu-Matias Rouvali for Alpha Classics</w:t>
      </w:r>
      <w:r>
        <w:rPr>
          <w:lang w:val="en-US"/>
        </w:rPr>
        <w:t>, two volumes released already to critical acclaim.</w:t>
      </w:r>
      <w:r w:rsidR="00AD7E8F" w:rsidRPr="00AD7E8F">
        <w:rPr>
          <w:lang w:val="en-US"/>
        </w:rPr>
        <w:t xml:space="preserve"> Earlier, the orchestra has issued over 100 recordings on BIS, Deutsche </w:t>
      </w:r>
      <w:proofErr w:type="spellStart"/>
      <w:r w:rsidR="00AD7E8F" w:rsidRPr="00AD7E8F">
        <w:rPr>
          <w:lang w:val="en-US"/>
        </w:rPr>
        <w:t>Grammophon</w:t>
      </w:r>
      <w:proofErr w:type="spellEnd"/>
      <w:r w:rsidR="00AD7E8F" w:rsidRPr="00AD7E8F">
        <w:rPr>
          <w:lang w:val="en-US"/>
        </w:rPr>
        <w:t xml:space="preserve">, </w:t>
      </w:r>
      <w:proofErr w:type="spellStart"/>
      <w:r w:rsidR="00AD7E8F" w:rsidRPr="00AD7E8F">
        <w:rPr>
          <w:lang w:val="en-US"/>
        </w:rPr>
        <w:t>Chandos</w:t>
      </w:r>
      <w:proofErr w:type="spellEnd"/>
      <w:r w:rsidR="00AD7E8F" w:rsidRPr="00AD7E8F">
        <w:rPr>
          <w:lang w:val="en-US"/>
        </w:rPr>
        <w:t xml:space="preserve">, </w:t>
      </w:r>
      <w:proofErr w:type="spellStart"/>
      <w:r w:rsidR="00AD7E8F" w:rsidRPr="00AD7E8F">
        <w:rPr>
          <w:lang w:val="en-US"/>
        </w:rPr>
        <w:t>Farao</w:t>
      </w:r>
      <w:proofErr w:type="spellEnd"/>
      <w:r w:rsidR="00AD7E8F" w:rsidRPr="00AD7E8F">
        <w:rPr>
          <w:lang w:val="en-US"/>
        </w:rPr>
        <w:t xml:space="preserve"> Classics and several other labels. The Gothenburg Symphony is owned by the Region </w:t>
      </w:r>
      <w:proofErr w:type="spellStart"/>
      <w:r w:rsidR="00AD7E8F" w:rsidRPr="00AD7E8F">
        <w:rPr>
          <w:lang w:val="en-US"/>
        </w:rPr>
        <w:t>Västra</w:t>
      </w:r>
      <w:proofErr w:type="spellEnd"/>
      <w:r w:rsidR="00AD7E8F" w:rsidRPr="00AD7E8F">
        <w:rPr>
          <w:lang w:val="en-US"/>
        </w:rPr>
        <w:t xml:space="preserve"> </w:t>
      </w:r>
      <w:proofErr w:type="spellStart"/>
      <w:r w:rsidR="00AD7E8F" w:rsidRPr="00AD7E8F">
        <w:rPr>
          <w:lang w:val="en-US"/>
        </w:rPr>
        <w:t>Götaland</w:t>
      </w:r>
      <w:proofErr w:type="spellEnd"/>
      <w:r w:rsidR="00AD7E8F" w:rsidRPr="00AD7E8F">
        <w:rPr>
          <w:lang w:val="en-US"/>
        </w:rPr>
        <w:t>.</w:t>
      </w:r>
    </w:p>
    <w:sectPr w:rsidR="00AD7E8F" w:rsidRPr="00AD7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8F"/>
    <w:rsid w:val="004243B5"/>
    <w:rsid w:val="00770FCE"/>
    <w:rsid w:val="00AD7E8F"/>
    <w:rsid w:val="00AE08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1D26"/>
  <w15:chartTrackingRefBased/>
  <w15:docId w15:val="{A53EFD18-A6E4-4FD5-BDA0-82E71CB3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AD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conformatoprevioCar">
    <w:name w:val="HTML con formato previo Car"/>
    <w:basedOn w:val="Fuentedeprrafopredeter"/>
    <w:link w:val="HTMLconformatoprevio"/>
    <w:uiPriority w:val="99"/>
    <w:semiHidden/>
    <w:rsid w:val="00AD7E8F"/>
    <w:rPr>
      <w:rFonts w:ascii="Courier New" w:eastAsia="Times New Roman" w:hAnsi="Courier New" w:cs="Courier New"/>
      <w:sz w:val="20"/>
      <w:szCs w:val="20"/>
      <w:lang w:eastAsia="sv-SE"/>
    </w:rPr>
  </w:style>
  <w:style w:type="character" w:customStyle="1" w:styleId="y2iqfc">
    <w:name w:val="y2iqfc"/>
    <w:basedOn w:val="Fuentedeprrafopredeter"/>
    <w:rsid w:val="00AD7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1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1792</Characters>
  <Application>Microsoft Office Word</Application>
  <DocSecurity>4</DocSecurity>
  <Lines>14</Lines>
  <Paragraphs>4</Paragraphs>
  <ScaleCrop>false</ScaleCrop>
  <HeadingPairs>
    <vt:vector size="4" baseType="variant">
      <vt:variant>
        <vt:lpstr>Título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Nävermyr</dc:creator>
  <cp:keywords/>
  <dc:description/>
  <cp:lastModifiedBy>Marga</cp:lastModifiedBy>
  <cp:revision>2</cp:revision>
  <dcterms:created xsi:type="dcterms:W3CDTF">2021-10-07T16:29:00Z</dcterms:created>
  <dcterms:modified xsi:type="dcterms:W3CDTF">2021-10-07T16:29:00Z</dcterms:modified>
</cp:coreProperties>
</file>