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85278" w14:textId="7A600250" w:rsidR="0058168B" w:rsidRPr="00A73ADB" w:rsidRDefault="0058168B" w:rsidP="00213134">
      <w:pPr>
        <w:jc w:val="both"/>
        <w:rPr>
          <w:rFonts w:asciiTheme="minorHAnsi" w:hAnsiTheme="minorHAnsi" w:cstheme="minorHAnsi"/>
          <w:b/>
          <w:color w:val="000000"/>
          <w:sz w:val="24"/>
          <w:szCs w:val="24"/>
          <w:lang w:val="en-GB"/>
        </w:rPr>
      </w:pPr>
    </w:p>
    <w:p w14:paraId="7F407565" w14:textId="77777777" w:rsidR="0058168B" w:rsidRPr="00A73ADB" w:rsidRDefault="0058168B" w:rsidP="00213134">
      <w:pPr>
        <w:jc w:val="both"/>
        <w:rPr>
          <w:rFonts w:asciiTheme="minorHAnsi" w:hAnsiTheme="minorHAnsi" w:cstheme="minorHAnsi"/>
          <w:b/>
          <w:color w:val="000000"/>
          <w:sz w:val="24"/>
          <w:szCs w:val="24"/>
          <w:lang w:val="en-GB"/>
        </w:rPr>
      </w:pPr>
    </w:p>
    <w:p w14:paraId="66E49F8C" w14:textId="77777777" w:rsidR="0058168B" w:rsidRPr="00A73ADB" w:rsidRDefault="0058168B" w:rsidP="00213134">
      <w:pPr>
        <w:jc w:val="both"/>
        <w:rPr>
          <w:rFonts w:asciiTheme="minorHAnsi" w:hAnsiTheme="minorHAnsi" w:cstheme="minorHAnsi"/>
          <w:b/>
          <w:color w:val="000000"/>
          <w:sz w:val="24"/>
          <w:szCs w:val="24"/>
          <w:lang w:val="en-GB"/>
        </w:rPr>
      </w:pPr>
    </w:p>
    <w:p w14:paraId="6BC9A170" w14:textId="77777777" w:rsidR="0058168B" w:rsidRPr="00A73ADB" w:rsidRDefault="0058168B" w:rsidP="00213134">
      <w:pPr>
        <w:jc w:val="both"/>
        <w:rPr>
          <w:rFonts w:asciiTheme="minorHAnsi" w:hAnsiTheme="minorHAnsi" w:cstheme="minorHAnsi"/>
          <w:b/>
          <w:color w:val="000000"/>
          <w:sz w:val="24"/>
          <w:szCs w:val="24"/>
          <w:lang w:val="en-GB"/>
        </w:rPr>
      </w:pPr>
    </w:p>
    <w:p w14:paraId="4ED9B096" w14:textId="74112B7E" w:rsidR="00606A4F" w:rsidRPr="00A73ADB" w:rsidRDefault="00606A4F" w:rsidP="00213134">
      <w:pPr>
        <w:jc w:val="both"/>
        <w:rPr>
          <w:rFonts w:asciiTheme="minorHAnsi" w:hAnsiTheme="minorHAnsi" w:cstheme="minorHAnsi"/>
          <w:b/>
          <w:color w:val="000000"/>
          <w:sz w:val="24"/>
          <w:szCs w:val="24"/>
          <w:lang w:val="en-GB"/>
        </w:rPr>
      </w:pPr>
      <w:r w:rsidRPr="00A73ADB">
        <w:rPr>
          <w:rFonts w:asciiTheme="minorHAnsi" w:hAnsiTheme="minorHAnsi" w:cstheme="minorHAnsi"/>
          <w:b/>
          <w:color w:val="000000"/>
          <w:sz w:val="24"/>
          <w:szCs w:val="24"/>
          <w:lang w:val="en-GB"/>
        </w:rPr>
        <w:t xml:space="preserve">Bamberg Symphony </w:t>
      </w:r>
      <w:r w:rsidR="00A73ADB">
        <w:rPr>
          <w:rFonts w:asciiTheme="minorHAnsi" w:hAnsiTheme="minorHAnsi" w:cstheme="minorHAnsi"/>
          <w:b/>
          <w:color w:val="000000"/>
          <w:sz w:val="24"/>
          <w:szCs w:val="24"/>
          <w:lang w:val="en-GB"/>
        </w:rPr>
        <w:t>– short bio</w:t>
      </w:r>
    </w:p>
    <w:p w14:paraId="10584C80" w14:textId="77777777" w:rsidR="0058168B" w:rsidRPr="00A73ADB" w:rsidRDefault="0058168B" w:rsidP="00213134">
      <w:pPr>
        <w:jc w:val="both"/>
        <w:rPr>
          <w:rFonts w:asciiTheme="minorHAnsi" w:hAnsiTheme="minorHAnsi" w:cstheme="minorHAnsi"/>
          <w:color w:val="000000"/>
          <w:sz w:val="24"/>
          <w:szCs w:val="24"/>
          <w:lang w:val="en-GB"/>
        </w:rPr>
      </w:pPr>
    </w:p>
    <w:p w14:paraId="00BC4FA9" w14:textId="3D1FD0EA" w:rsidR="00AE3466" w:rsidRDefault="00AE3466" w:rsidP="00AE3466">
      <w:pPr>
        <w:rPr>
          <w:rFonts w:cs="Calibri"/>
          <w:color w:val="000000"/>
          <w:sz w:val="24"/>
          <w:szCs w:val="24"/>
          <w:lang w:val="en-US"/>
        </w:rPr>
      </w:pPr>
      <w:r w:rsidRPr="00623ABF">
        <w:rPr>
          <w:rFonts w:cs="Calibri"/>
          <w:color w:val="000000"/>
          <w:sz w:val="24"/>
          <w:szCs w:val="24"/>
          <w:lang w:val="en-US"/>
        </w:rPr>
        <w:t xml:space="preserve">The Bamberg Symphony is the only orchestra of world renown that is not based in a vibrant metropolis. </w:t>
      </w:r>
      <w:r>
        <w:rPr>
          <w:rFonts w:cs="Calibri"/>
          <w:color w:val="000000"/>
          <w:sz w:val="24"/>
          <w:szCs w:val="24"/>
          <w:lang w:val="en-US"/>
        </w:rPr>
        <w:t>T</w:t>
      </w:r>
      <w:r w:rsidRPr="00623ABF">
        <w:rPr>
          <w:rFonts w:cs="Calibri"/>
          <w:color w:val="000000"/>
          <w:sz w:val="24"/>
          <w:szCs w:val="24"/>
          <w:lang w:val="en-US"/>
        </w:rPr>
        <w:t>he "mag</w:t>
      </w:r>
      <w:r>
        <w:rPr>
          <w:rFonts w:cs="Calibri"/>
          <w:color w:val="000000"/>
          <w:sz w:val="24"/>
          <w:szCs w:val="24"/>
          <w:lang w:val="en-US"/>
        </w:rPr>
        <w:t>netic</w:t>
      </w:r>
      <w:r w:rsidRPr="00623ABF">
        <w:rPr>
          <w:rFonts w:cs="Calibri"/>
          <w:color w:val="000000"/>
          <w:sz w:val="24"/>
          <w:szCs w:val="24"/>
          <w:lang w:val="en-US"/>
        </w:rPr>
        <w:t xml:space="preserve"> effect" of the orchestra goes above all outward: </w:t>
      </w:r>
      <w:r>
        <w:rPr>
          <w:rFonts w:cs="Calibri"/>
          <w:color w:val="000000"/>
          <w:sz w:val="24"/>
          <w:szCs w:val="24"/>
          <w:lang w:val="en-US"/>
        </w:rPr>
        <w:t>the</w:t>
      </w:r>
      <w:r w:rsidRPr="00623ABF">
        <w:rPr>
          <w:rFonts w:cs="Calibri"/>
          <w:color w:val="000000"/>
          <w:sz w:val="24"/>
          <w:szCs w:val="24"/>
          <w:lang w:val="en-US"/>
        </w:rPr>
        <w:t xml:space="preserve"> </w:t>
      </w:r>
      <w:r>
        <w:rPr>
          <w:rFonts w:cs="Calibri"/>
          <w:color w:val="000000"/>
          <w:sz w:val="24"/>
          <w:szCs w:val="24"/>
          <w:lang w:val="en-US"/>
        </w:rPr>
        <w:t>traveling</w:t>
      </w:r>
      <w:r w:rsidRPr="00623ABF">
        <w:rPr>
          <w:rFonts w:cs="Calibri"/>
          <w:color w:val="000000"/>
          <w:sz w:val="24"/>
          <w:szCs w:val="24"/>
          <w:lang w:val="en-US"/>
        </w:rPr>
        <w:t xml:space="preserve"> orchestra</w:t>
      </w:r>
      <w:r>
        <w:rPr>
          <w:rFonts w:cs="Calibri"/>
          <w:color w:val="000000"/>
          <w:sz w:val="24"/>
          <w:szCs w:val="24"/>
          <w:lang w:val="en-US"/>
        </w:rPr>
        <w:t xml:space="preserve"> </w:t>
      </w:r>
      <w:r w:rsidRPr="00623ABF">
        <w:rPr>
          <w:rFonts w:cs="Calibri"/>
          <w:color w:val="000000"/>
          <w:sz w:val="24"/>
          <w:szCs w:val="24"/>
          <w:lang w:val="en-US"/>
        </w:rPr>
        <w:t xml:space="preserve">has been carrying its characteristically dark, </w:t>
      </w:r>
      <w:r>
        <w:rPr>
          <w:rFonts w:cs="Calibri"/>
          <w:color w:val="000000"/>
          <w:sz w:val="24"/>
          <w:szCs w:val="24"/>
          <w:lang w:val="en-US"/>
        </w:rPr>
        <w:t>somber</w:t>
      </w:r>
      <w:r w:rsidRPr="00623ABF">
        <w:rPr>
          <w:rFonts w:cs="Calibri"/>
          <w:color w:val="000000"/>
          <w:sz w:val="24"/>
          <w:szCs w:val="24"/>
          <w:lang w:val="en-US"/>
        </w:rPr>
        <w:t xml:space="preserve"> and </w:t>
      </w:r>
      <w:r>
        <w:rPr>
          <w:rFonts w:cs="Calibri"/>
          <w:color w:val="000000"/>
          <w:sz w:val="24"/>
          <w:szCs w:val="24"/>
          <w:lang w:val="en-US"/>
        </w:rPr>
        <w:t>warm</w:t>
      </w:r>
      <w:r w:rsidRPr="00623ABF">
        <w:rPr>
          <w:rFonts w:cs="Calibri"/>
          <w:color w:val="000000"/>
          <w:sz w:val="24"/>
          <w:szCs w:val="24"/>
          <w:lang w:val="en-US"/>
        </w:rPr>
        <w:t xml:space="preserve"> sound and the musical echo of its home</w:t>
      </w:r>
      <w:r>
        <w:rPr>
          <w:rFonts w:cs="Calibri"/>
          <w:color w:val="000000"/>
          <w:sz w:val="24"/>
          <w:szCs w:val="24"/>
          <w:lang w:val="en-US"/>
        </w:rPr>
        <w:t>town</w:t>
      </w:r>
      <w:r w:rsidRPr="00623ABF">
        <w:rPr>
          <w:rFonts w:cs="Calibri"/>
          <w:color w:val="000000"/>
          <w:sz w:val="24"/>
          <w:szCs w:val="24"/>
          <w:lang w:val="en-US"/>
        </w:rPr>
        <w:t xml:space="preserve"> </w:t>
      </w:r>
      <w:r>
        <w:rPr>
          <w:rFonts w:cs="Calibri"/>
          <w:color w:val="000000"/>
          <w:sz w:val="24"/>
          <w:szCs w:val="24"/>
          <w:lang w:val="en-US"/>
        </w:rPr>
        <w:t>into</w:t>
      </w:r>
      <w:r w:rsidRPr="00623ABF">
        <w:rPr>
          <w:rFonts w:cs="Calibri"/>
          <w:color w:val="000000"/>
          <w:sz w:val="24"/>
          <w:szCs w:val="24"/>
          <w:lang w:val="en-US"/>
        </w:rPr>
        <w:t xml:space="preserve"> the world since 1946. With almost 7,500 concerts in over 500 cities and 63 countries, they have become a cultural ambassador for Bavaria and the whole of Germany. The Bamberg Symphony therefore describe their mission in short words as </w:t>
      </w:r>
      <w:r w:rsidRPr="00623ABF">
        <w:rPr>
          <w:rFonts w:cs="Calibri"/>
          <w:i/>
          <w:iCs/>
          <w:color w:val="000000"/>
          <w:sz w:val="24"/>
          <w:szCs w:val="24"/>
          <w:lang w:val="en-US"/>
        </w:rPr>
        <w:t>Resonating worldwide</w:t>
      </w:r>
      <w:r w:rsidRPr="00623ABF">
        <w:rPr>
          <w:rFonts w:cs="Calibri"/>
          <w:color w:val="000000"/>
          <w:sz w:val="24"/>
          <w:szCs w:val="24"/>
          <w:lang w:val="en-US"/>
        </w:rPr>
        <w:t>.</w:t>
      </w:r>
    </w:p>
    <w:p w14:paraId="089E87E3" w14:textId="44CFD200" w:rsidR="00AE3466" w:rsidRDefault="00AE3466" w:rsidP="00AE3466">
      <w:pPr>
        <w:rPr>
          <w:rFonts w:cs="Calibri"/>
          <w:color w:val="000000"/>
          <w:sz w:val="24"/>
          <w:szCs w:val="24"/>
          <w:lang w:val="en-US"/>
        </w:rPr>
      </w:pPr>
    </w:p>
    <w:p w14:paraId="0E164B37" w14:textId="50BCCCF9" w:rsidR="00AE3466" w:rsidRDefault="00AE3466" w:rsidP="00AE3466">
      <w:pPr>
        <w:rPr>
          <w:rFonts w:cs="Calibri"/>
          <w:color w:val="000000"/>
          <w:sz w:val="24"/>
          <w:szCs w:val="24"/>
          <w:lang w:val="en-US"/>
        </w:rPr>
      </w:pPr>
      <w:r w:rsidRPr="001758E2">
        <w:rPr>
          <w:rFonts w:cs="Calibri"/>
          <w:color w:val="000000"/>
          <w:sz w:val="24"/>
          <w:szCs w:val="24"/>
          <w:lang w:val="en-US"/>
        </w:rPr>
        <w:t xml:space="preserve">The circumstances of its founding make the Bamberg Symphony a mirror of German history: in 1946, </w:t>
      </w:r>
      <w:r>
        <w:rPr>
          <w:rFonts w:cs="Calibri"/>
          <w:color w:val="000000"/>
          <w:sz w:val="24"/>
          <w:szCs w:val="24"/>
          <w:lang w:val="en-US"/>
        </w:rPr>
        <w:t>ex-</w:t>
      </w:r>
      <w:r w:rsidRPr="001758E2">
        <w:rPr>
          <w:rFonts w:cs="Calibri"/>
          <w:color w:val="000000"/>
          <w:sz w:val="24"/>
          <w:szCs w:val="24"/>
          <w:lang w:val="en-US"/>
        </w:rPr>
        <w:t>members of Prague</w:t>
      </w:r>
      <w:r>
        <w:rPr>
          <w:rFonts w:cs="Calibri"/>
          <w:color w:val="000000"/>
          <w:sz w:val="24"/>
          <w:szCs w:val="24"/>
          <w:lang w:val="en-US"/>
        </w:rPr>
        <w:t xml:space="preserve">’s </w:t>
      </w:r>
      <w:r w:rsidRPr="001758E2">
        <w:rPr>
          <w:rFonts w:cs="Calibri"/>
          <w:color w:val="000000"/>
          <w:sz w:val="24"/>
          <w:szCs w:val="24"/>
          <w:lang w:val="en-US"/>
        </w:rPr>
        <w:t xml:space="preserve">German Philharmonic Orchestra met </w:t>
      </w:r>
      <w:r w:rsidRPr="00A73ADB">
        <w:rPr>
          <w:rFonts w:asciiTheme="minorHAnsi" w:hAnsiTheme="minorHAnsi" w:cstheme="minorHAnsi"/>
          <w:color w:val="000000"/>
          <w:sz w:val="24"/>
          <w:szCs w:val="24"/>
          <w:lang w:val="en-GB"/>
        </w:rPr>
        <w:t xml:space="preserve">fellow musicians </w:t>
      </w:r>
      <w:r w:rsidRPr="001758E2">
        <w:rPr>
          <w:rFonts w:cs="Calibri"/>
          <w:color w:val="000000"/>
          <w:sz w:val="24"/>
          <w:szCs w:val="24"/>
          <w:lang w:val="en-US"/>
        </w:rPr>
        <w:t xml:space="preserve">in Bamberg who had also had to flee their </w:t>
      </w:r>
      <w:r>
        <w:rPr>
          <w:rFonts w:cs="Calibri"/>
          <w:color w:val="000000"/>
          <w:sz w:val="24"/>
          <w:szCs w:val="24"/>
          <w:lang w:val="en-US"/>
        </w:rPr>
        <w:t>homes</w:t>
      </w:r>
      <w:r w:rsidRPr="001758E2">
        <w:rPr>
          <w:rFonts w:cs="Calibri"/>
          <w:color w:val="000000"/>
          <w:sz w:val="24"/>
          <w:szCs w:val="24"/>
          <w:lang w:val="en-US"/>
        </w:rPr>
        <w:t xml:space="preserve"> as a result of the war and </w:t>
      </w:r>
      <w:r>
        <w:rPr>
          <w:rFonts w:cs="Calibri"/>
          <w:color w:val="000000"/>
          <w:sz w:val="24"/>
          <w:szCs w:val="24"/>
          <w:lang w:val="en-US"/>
        </w:rPr>
        <w:t xml:space="preserve">its aftermath. </w:t>
      </w:r>
      <w:r w:rsidRPr="001758E2">
        <w:rPr>
          <w:rFonts w:cs="Calibri"/>
          <w:color w:val="000000"/>
          <w:sz w:val="24"/>
          <w:szCs w:val="24"/>
          <w:lang w:val="en-US"/>
        </w:rPr>
        <w:t xml:space="preserve">Starting with the Prague orchestra, </w:t>
      </w:r>
      <w:r>
        <w:rPr>
          <w:rFonts w:cs="Calibri"/>
          <w:color w:val="000000"/>
          <w:sz w:val="24"/>
          <w:szCs w:val="24"/>
          <w:lang w:val="en-US"/>
        </w:rPr>
        <w:t>the orchestra’s</w:t>
      </w:r>
      <w:r w:rsidRPr="001758E2">
        <w:rPr>
          <w:rFonts w:cs="Calibri"/>
          <w:color w:val="000000"/>
          <w:sz w:val="24"/>
          <w:szCs w:val="24"/>
          <w:lang w:val="en-US"/>
        </w:rPr>
        <w:t xml:space="preserve"> </w:t>
      </w:r>
      <w:r>
        <w:rPr>
          <w:rFonts w:cs="Calibri"/>
          <w:color w:val="000000"/>
          <w:sz w:val="24"/>
          <w:szCs w:val="24"/>
          <w:lang w:val="en-US"/>
        </w:rPr>
        <w:t>lineage</w:t>
      </w:r>
      <w:r w:rsidRPr="001758E2">
        <w:rPr>
          <w:rFonts w:cs="Calibri"/>
          <w:color w:val="000000"/>
          <w:sz w:val="24"/>
          <w:szCs w:val="24"/>
          <w:lang w:val="en-US"/>
        </w:rPr>
        <w:t xml:space="preserve"> can be traced back to the 19th and 18th centuries. Thus the roots of the Bamberg Symphony reach back to Mahler and Mozart.</w:t>
      </w:r>
      <w:r>
        <w:rPr>
          <w:rFonts w:cs="Calibri"/>
          <w:color w:val="000000"/>
          <w:sz w:val="24"/>
          <w:szCs w:val="24"/>
          <w:lang w:val="en-US"/>
        </w:rPr>
        <w:t xml:space="preserve"> </w:t>
      </w:r>
    </w:p>
    <w:p w14:paraId="73B82F3A" w14:textId="77777777" w:rsidR="00AE3466" w:rsidRPr="007A3B3A" w:rsidRDefault="00AE3466" w:rsidP="00AE3466">
      <w:pPr>
        <w:rPr>
          <w:rFonts w:cs="Calibri"/>
          <w:color w:val="000000"/>
          <w:sz w:val="24"/>
          <w:szCs w:val="24"/>
          <w:lang w:val="en-US"/>
        </w:rPr>
      </w:pPr>
    </w:p>
    <w:p w14:paraId="2B95005F" w14:textId="3FC754EC" w:rsidR="0058168B" w:rsidRDefault="0058168B" w:rsidP="00213134">
      <w:pPr>
        <w:jc w:val="both"/>
        <w:rPr>
          <w:rFonts w:asciiTheme="minorHAnsi" w:hAnsiTheme="minorHAnsi" w:cstheme="minorHAnsi"/>
          <w:color w:val="000000"/>
          <w:sz w:val="24"/>
          <w:szCs w:val="24"/>
          <w:lang w:val="en-GB"/>
        </w:rPr>
      </w:pPr>
      <w:r w:rsidRPr="00A73ADB">
        <w:rPr>
          <w:rFonts w:asciiTheme="minorHAnsi" w:hAnsiTheme="minorHAnsi" w:cstheme="minorHAnsi"/>
          <w:color w:val="000000"/>
          <w:sz w:val="24"/>
          <w:szCs w:val="24"/>
          <w:lang w:val="en-GB"/>
        </w:rPr>
        <w:t xml:space="preserve">Now, more than </w:t>
      </w:r>
      <w:r w:rsidR="00AE3466">
        <w:rPr>
          <w:rFonts w:asciiTheme="minorHAnsi" w:hAnsiTheme="minorHAnsi" w:cstheme="minorHAnsi"/>
          <w:color w:val="000000"/>
          <w:sz w:val="24"/>
          <w:szCs w:val="24"/>
          <w:lang w:val="en-GB"/>
        </w:rPr>
        <w:t>75</w:t>
      </w:r>
      <w:r w:rsidRPr="00A73ADB">
        <w:rPr>
          <w:rFonts w:asciiTheme="minorHAnsi" w:hAnsiTheme="minorHAnsi" w:cstheme="minorHAnsi"/>
          <w:color w:val="000000"/>
          <w:sz w:val="24"/>
          <w:szCs w:val="24"/>
          <w:lang w:val="en-GB"/>
        </w:rPr>
        <w:t xml:space="preserve"> years after it was founded, and with Czech-born Jakub Hrůša, the Orchestra’s fifth Chief Conductor, at the helm since September 2016, once again there is a living link from the Bamberg Symphony’s historic roots to its present.</w:t>
      </w:r>
    </w:p>
    <w:p w14:paraId="628122A4" w14:textId="0F1ADEB9" w:rsidR="00AE3466" w:rsidRDefault="00AE3466" w:rsidP="00213134">
      <w:pPr>
        <w:jc w:val="both"/>
        <w:rPr>
          <w:rFonts w:asciiTheme="minorHAnsi" w:hAnsiTheme="minorHAnsi" w:cstheme="minorHAnsi"/>
          <w:color w:val="000000"/>
          <w:sz w:val="24"/>
          <w:szCs w:val="24"/>
          <w:lang w:val="en-GB"/>
        </w:rPr>
      </w:pPr>
    </w:p>
    <w:p w14:paraId="1D83EDBD" w14:textId="60C95537" w:rsidR="00E63CAB" w:rsidRPr="008E5E19" w:rsidRDefault="008E5E19" w:rsidP="00213134">
      <w:pPr>
        <w:jc w:val="both"/>
        <w:rPr>
          <w:rFonts w:asciiTheme="minorHAnsi" w:hAnsiTheme="minorHAnsi" w:cstheme="minorHAnsi"/>
          <w:color w:val="000000"/>
          <w:sz w:val="24"/>
          <w:szCs w:val="24"/>
          <w:lang w:val="en-GB"/>
        </w:rPr>
      </w:pPr>
      <w:r w:rsidRPr="008E5E19">
        <w:rPr>
          <w:sz w:val="24"/>
          <w:szCs w:val="24"/>
          <w:lang w:val="en-US"/>
        </w:rPr>
        <w:t>Since 2022, the Bamberg Symphony has set itself the goal of acting and traveling in a more climate-friendly manner, e.g., using means of transportation powered by alternative energy sources. For lar</w:t>
      </w:r>
      <w:bookmarkStart w:id="0" w:name="_GoBack"/>
      <w:bookmarkEnd w:id="0"/>
      <w:r w:rsidRPr="008E5E19">
        <w:rPr>
          <w:sz w:val="24"/>
          <w:szCs w:val="24"/>
          <w:lang w:val="en-US"/>
        </w:rPr>
        <w:t>ger tours and trips abroad, efforts are being made to optimize travel routes and tour procedures. Increasingly, the orchestra stays in one country or place for longer periods, e.g., to play residencies or realize educational projects with local artists. By financially supporting environmental projects, including those in concert locations, the orchestra attempts to offset most of the CO</w:t>
      </w:r>
      <w:r w:rsidRPr="008E5E19">
        <w:rPr>
          <w:sz w:val="24"/>
          <w:szCs w:val="24"/>
          <w:vertAlign w:val="subscript"/>
          <w:lang w:val="en-US"/>
        </w:rPr>
        <w:t>2</w:t>
      </w:r>
      <w:r w:rsidRPr="008E5E19">
        <w:rPr>
          <w:sz w:val="24"/>
          <w:szCs w:val="24"/>
          <w:lang w:val="en-US"/>
        </w:rPr>
        <w:t xml:space="preserve"> emissions caused by its travels itself</w:t>
      </w:r>
    </w:p>
    <w:p w14:paraId="6253BA37" w14:textId="77777777" w:rsidR="00E63CAB" w:rsidRPr="00E63CAB" w:rsidRDefault="00E63CAB" w:rsidP="00213134">
      <w:pPr>
        <w:jc w:val="both"/>
        <w:rPr>
          <w:rFonts w:asciiTheme="minorHAnsi" w:hAnsiTheme="minorHAnsi" w:cstheme="minorHAnsi"/>
          <w:i/>
          <w:iCs/>
          <w:color w:val="000000"/>
          <w:sz w:val="24"/>
          <w:szCs w:val="24"/>
          <w:lang w:val="en-GB"/>
        </w:rPr>
      </w:pPr>
    </w:p>
    <w:p w14:paraId="42AFFA8C" w14:textId="506AD28B" w:rsidR="00E63CAB" w:rsidRPr="00E63CAB" w:rsidRDefault="00AE3466" w:rsidP="00213134">
      <w:pPr>
        <w:jc w:val="both"/>
        <w:rPr>
          <w:rFonts w:asciiTheme="minorHAnsi" w:hAnsiTheme="minorHAnsi" w:cstheme="minorHAnsi"/>
          <w:i/>
          <w:iCs/>
          <w:color w:val="000000"/>
          <w:sz w:val="24"/>
          <w:szCs w:val="24"/>
          <w:lang w:val="en-GB"/>
        </w:rPr>
      </w:pPr>
      <w:r>
        <w:rPr>
          <w:rFonts w:asciiTheme="minorHAnsi" w:hAnsiTheme="minorHAnsi" w:cstheme="minorHAnsi"/>
          <w:i/>
          <w:iCs/>
          <w:color w:val="000000"/>
          <w:sz w:val="24"/>
          <w:szCs w:val="24"/>
          <w:lang w:val="en-GB"/>
        </w:rPr>
        <w:t>December</w:t>
      </w:r>
      <w:r w:rsidR="00E63CAB" w:rsidRPr="00E63CAB">
        <w:rPr>
          <w:rFonts w:asciiTheme="minorHAnsi" w:hAnsiTheme="minorHAnsi" w:cstheme="minorHAnsi"/>
          <w:i/>
          <w:iCs/>
          <w:color w:val="000000"/>
          <w:sz w:val="24"/>
          <w:szCs w:val="24"/>
          <w:lang w:val="en-GB"/>
        </w:rPr>
        <w:t xml:space="preserve"> 2022</w:t>
      </w:r>
    </w:p>
    <w:sectPr w:rsidR="00E63CAB" w:rsidRPr="00E63CAB">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7492A" w14:textId="77777777" w:rsidR="00AE3466" w:rsidRDefault="00AE3466" w:rsidP="00AE3466">
      <w:r>
        <w:separator/>
      </w:r>
    </w:p>
  </w:endnote>
  <w:endnote w:type="continuationSeparator" w:id="0">
    <w:p w14:paraId="561B0B99" w14:textId="77777777" w:rsidR="00AE3466" w:rsidRDefault="00AE3466" w:rsidP="00AE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A0D19" w14:textId="77777777" w:rsidR="00AE3466" w:rsidRDefault="00AE3466" w:rsidP="00AE3466">
      <w:r>
        <w:separator/>
      </w:r>
    </w:p>
  </w:footnote>
  <w:footnote w:type="continuationSeparator" w:id="0">
    <w:p w14:paraId="0821FD74" w14:textId="77777777" w:rsidR="00AE3466" w:rsidRDefault="00AE3466" w:rsidP="00AE3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5CF3C" w14:textId="54EED4AF" w:rsidR="00AE3466" w:rsidRDefault="00AE3466">
    <w:pPr>
      <w:pStyle w:val="Encabezado"/>
    </w:pPr>
    <w:r>
      <w:rPr>
        <w:noProof/>
        <w:lang w:val="es-ES" w:eastAsia="es-ES"/>
      </w:rPr>
      <w:drawing>
        <wp:inline distT="0" distB="0" distL="0" distR="0" wp14:anchorId="69620E75" wp14:editId="64807658">
          <wp:extent cx="2371725" cy="924689"/>
          <wp:effectExtent l="0" t="0" r="0" b="889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94279" cy="9334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86"/>
    <w:rsid w:val="00123C35"/>
    <w:rsid w:val="00213134"/>
    <w:rsid w:val="00223C17"/>
    <w:rsid w:val="00236BA3"/>
    <w:rsid w:val="00240CE9"/>
    <w:rsid w:val="00292129"/>
    <w:rsid w:val="002F5AD8"/>
    <w:rsid w:val="003E538E"/>
    <w:rsid w:val="004544CA"/>
    <w:rsid w:val="004A40EF"/>
    <w:rsid w:val="005430E3"/>
    <w:rsid w:val="0058168B"/>
    <w:rsid w:val="005D1E20"/>
    <w:rsid w:val="005E13B0"/>
    <w:rsid w:val="005F693A"/>
    <w:rsid w:val="00606A4F"/>
    <w:rsid w:val="00606EC1"/>
    <w:rsid w:val="00690285"/>
    <w:rsid w:val="007E03AC"/>
    <w:rsid w:val="00816BFF"/>
    <w:rsid w:val="00853537"/>
    <w:rsid w:val="008E5E19"/>
    <w:rsid w:val="00923DE1"/>
    <w:rsid w:val="00A73ADB"/>
    <w:rsid w:val="00A923E0"/>
    <w:rsid w:val="00AE3466"/>
    <w:rsid w:val="00C97E30"/>
    <w:rsid w:val="00E22242"/>
    <w:rsid w:val="00E63CAB"/>
    <w:rsid w:val="00E963B5"/>
    <w:rsid w:val="00F74586"/>
    <w:rsid w:val="00F96539"/>
    <w:rsid w:val="00FB19DC"/>
    <w:rsid w:val="00FE29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A6AC31"/>
  <w15:chartTrackingRefBased/>
  <w15:docId w15:val="{784AD07C-986B-481F-9153-AB1D73D6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586"/>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7">
    <w:name w:val="A7"/>
    <w:basedOn w:val="Fuentedeprrafopredeter"/>
    <w:uiPriority w:val="99"/>
    <w:rsid w:val="00F74586"/>
    <w:rPr>
      <w:rFonts w:ascii="Open Sans" w:hAnsi="Open Sans" w:hint="default"/>
      <w:color w:val="000000"/>
    </w:rPr>
  </w:style>
  <w:style w:type="paragraph" w:styleId="Textodeglobo">
    <w:name w:val="Balloon Text"/>
    <w:basedOn w:val="Normal"/>
    <w:link w:val="TextodegloboCar"/>
    <w:uiPriority w:val="99"/>
    <w:semiHidden/>
    <w:unhideWhenUsed/>
    <w:rsid w:val="00F745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4586"/>
    <w:rPr>
      <w:rFonts w:ascii="Segoe UI" w:hAnsi="Segoe UI" w:cs="Segoe UI"/>
      <w:sz w:val="18"/>
      <w:szCs w:val="18"/>
    </w:rPr>
  </w:style>
  <w:style w:type="paragraph" w:styleId="Encabezado">
    <w:name w:val="header"/>
    <w:basedOn w:val="Normal"/>
    <w:link w:val="EncabezadoCar"/>
    <w:uiPriority w:val="99"/>
    <w:unhideWhenUsed/>
    <w:rsid w:val="00AE3466"/>
    <w:pPr>
      <w:tabs>
        <w:tab w:val="center" w:pos="4536"/>
        <w:tab w:val="right" w:pos="9072"/>
      </w:tabs>
    </w:pPr>
  </w:style>
  <w:style w:type="character" w:customStyle="1" w:styleId="EncabezadoCar">
    <w:name w:val="Encabezado Car"/>
    <w:basedOn w:val="Fuentedeprrafopredeter"/>
    <w:link w:val="Encabezado"/>
    <w:uiPriority w:val="99"/>
    <w:rsid w:val="00AE3466"/>
    <w:rPr>
      <w:rFonts w:ascii="Calibri" w:hAnsi="Calibri" w:cs="Times New Roman"/>
    </w:rPr>
  </w:style>
  <w:style w:type="paragraph" w:styleId="Piedepgina">
    <w:name w:val="footer"/>
    <w:basedOn w:val="Normal"/>
    <w:link w:val="PiedepginaCar"/>
    <w:uiPriority w:val="99"/>
    <w:unhideWhenUsed/>
    <w:rsid w:val="00AE3466"/>
    <w:pPr>
      <w:tabs>
        <w:tab w:val="center" w:pos="4536"/>
        <w:tab w:val="right" w:pos="9072"/>
      </w:tabs>
    </w:pPr>
  </w:style>
  <w:style w:type="character" w:customStyle="1" w:styleId="PiedepginaCar">
    <w:name w:val="Pie de página Car"/>
    <w:basedOn w:val="Fuentedeprrafopredeter"/>
    <w:link w:val="Piedepgina"/>
    <w:uiPriority w:val="99"/>
    <w:rsid w:val="00AE346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683645">
      <w:bodyDiv w:val="1"/>
      <w:marLeft w:val="0"/>
      <w:marRight w:val="0"/>
      <w:marTop w:val="0"/>
      <w:marBottom w:val="0"/>
      <w:divBdr>
        <w:top w:val="none" w:sz="0" w:space="0" w:color="auto"/>
        <w:left w:val="none" w:sz="0" w:space="0" w:color="auto"/>
        <w:bottom w:val="none" w:sz="0" w:space="0" w:color="auto"/>
        <w:right w:val="none" w:sz="0" w:space="0" w:color="auto"/>
      </w:divBdr>
    </w:div>
    <w:div w:id="1127624803">
      <w:bodyDiv w:val="1"/>
      <w:marLeft w:val="0"/>
      <w:marRight w:val="0"/>
      <w:marTop w:val="0"/>
      <w:marBottom w:val="0"/>
      <w:divBdr>
        <w:top w:val="none" w:sz="0" w:space="0" w:color="auto"/>
        <w:left w:val="none" w:sz="0" w:space="0" w:color="auto"/>
        <w:bottom w:val="none" w:sz="0" w:space="0" w:color="auto"/>
        <w:right w:val="none" w:sz="0" w:space="0" w:color="auto"/>
      </w:divBdr>
    </w:div>
    <w:div w:id="1459567362">
      <w:bodyDiv w:val="1"/>
      <w:marLeft w:val="0"/>
      <w:marRight w:val="0"/>
      <w:marTop w:val="0"/>
      <w:marBottom w:val="0"/>
      <w:divBdr>
        <w:top w:val="none" w:sz="0" w:space="0" w:color="auto"/>
        <w:left w:val="none" w:sz="0" w:space="0" w:color="auto"/>
        <w:bottom w:val="none" w:sz="0" w:space="0" w:color="auto"/>
        <w:right w:val="none" w:sz="0" w:space="0" w:color="auto"/>
      </w:divBdr>
    </w:div>
    <w:div w:id="21395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1631</Characters>
  <Application>Microsoft Office Word</Application>
  <DocSecurity>0</DocSecurity>
  <Lines>13</Lines>
  <Paragraphs>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login2work GmbH</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Schmölder, Christian</dc:creator>
  <cp:keywords/>
  <dc:description/>
  <cp:lastModifiedBy>Marga</cp:lastModifiedBy>
  <cp:revision>2</cp:revision>
  <cp:lastPrinted>2018-01-29T07:30:00Z</cp:lastPrinted>
  <dcterms:created xsi:type="dcterms:W3CDTF">2023-01-04T09:17:00Z</dcterms:created>
  <dcterms:modified xsi:type="dcterms:W3CDTF">2023-01-04T09:17:00Z</dcterms:modified>
</cp:coreProperties>
</file>