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F4" w:rsidRPr="003751F4" w:rsidRDefault="00C448F4" w:rsidP="00C448F4">
      <w:pPr>
        <w:pStyle w:val="Sinespaciado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3751F4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THOMAS HAMPSON</w:t>
      </w:r>
    </w:p>
    <w:p w:rsidR="00BA708A" w:rsidRPr="003751F4" w:rsidRDefault="00BA708A" w:rsidP="00252DE2">
      <w:pPr>
        <w:pStyle w:val="Sinespaciado"/>
        <w:rPr>
          <w:color w:val="1F4E79" w:themeColor="accent1" w:themeShade="80"/>
        </w:rPr>
      </w:pPr>
    </w:p>
    <w:p w:rsidR="00252DE2" w:rsidRPr="003751F4" w:rsidRDefault="00BA708A" w:rsidP="00252DE2">
      <w:pPr>
        <w:pStyle w:val="Sinespaciado"/>
        <w:rPr>
          <w:color w:val="1F4E79" w:themeColor="accent1" w:themeShade="80"/>
        </w:rPr>
      </w:pPr>
      <w:r w:rsidRPr="003751F4">
        <w:rPr>
          <w:color w:val="1F4E79" w:themeColor="accent1" w:themeShade="80"/>
        </w:rPr>
        <w:t>U</w:t>
      </w:r>
      <w:r w:rsidR="00252DE2" w:rsidRPr="003751F4">
        <w:rPr>
          <w:color w:val="1F4E79" w:themeColor="accent1" w:themeShade="80"/>
        </w:rPr>
        <w:t>no de los músicos más innovadores de</w:t>
      </w:r>
      <w:r w:rsidR="00252DE2" w:rsidRPr="003751F4">
        <w:rPr>
          <w:color w:val="1F4E79" w:themeColor="accent1" w:themeShade="80"/>
        </w:rPr>
        <w:t>l momento</w:t>
      </w:r>
      <w:r w:rsidR="00252DE2" w:rsidRPr="003751F4">
        <w:rPr>
          <w:color w:val="1F4E79" w:themeColor="accent1" w:themeShade="80"/>
        </w:rPr>
        <w:t>, ha recibido innumerables honores internacionales. Su repertorio operístico está compuesto por más de 80 papeles, y su discografía incluye más de 170 álbumes, con múltiples nominaciones y ganadores del Premio GRAMMY, el Premio Edison y el Grand Prix du Disque.</w:t>
      </w:r>
    </w:p>
    <w:p w:rsidR="00C448F4" w:rsidRPr="003751F4" w:rsidRDefault="00C448F4" w:rsidP="00C448F4">
      <w:pPr>
        <w:pStyle w:val="Sinespaciado"/>
        <w:rPr>
          <w:color w:val="1F4E79" w:themeColor="accent1" w:themeShade="80"/>
        </w:rPr>
      </w:pPr>
    </w:p>
    <w:p w:rsidR="00C448F4" w:rsidRPr="003751F4" w:rsidRDefault="00252DE2" w:rsidP="00252DE2">
      <w:pPr>
        <w:pStyle w:val="Sinespaciado"/>
        <w:rPr>
          <w:color w:val="1F4E79" w:themeColor="accent1" w:themeShade="80"/>
        </w:rPr>
      </w:pPr>
      <w:r w:rsidRPr="003751F4">
        <w:rPr>
          <w:color w:val="1F4E79" w:themeColor="accent1" w:themeShade="80"/>
        </w:rPr>
        <w:t xml:space="preserve">Lo más destacado de 2022/2023 </w:t>
      </w:r>
      <w:r w:rsidRPr="003751F4">
        <w:rPr>
          <w:color w:val="1F4E79" w:themeColor="accent1" w:themeShade="80"/>
        </w:rPr>
        <w:t xml:space="preserve">en </w:t>
      </w:r>
      <w:r w:rsidRPr="003751F4">
        <w:rPr>
          <w:color w:val="1F4E79" w:themeColor="accent1" w:themeShade="80"/>
        </w:rPr>
        <w:t xml:space="preserve">concierto incluye un concierto de gala con la </w:t>
      </w:r>
      <w:r w:rsidRPr="003751F4">
        <w:rPr>
          <w:color w:val="1F4E79" w:themeColor="accent1" w:themeShade="80"/>
        </w:rPr>
        <w:t>Dallas Symphony</w:t>
      </w:r>
      <w:r w:rsidRPr="003751F4">
        <w:rPr>
          <w:color w:val="1F4E79" w:themeColor="accent1" w:themeShade="80"/>
        </w:rPr>
        <w:t xml:space="preserve">, Fabio Luisi y Susan Graham. </w:t>
      </w:r>
      <w:r w:rsidR="00BA708A" w:rsidRPr="003751F4">
        <w:rPr>
          <w:color w:val="1F4E79" w:themeColor="accent1" w:themeShade="80"/>
        </w:rPr>
        <w:t>Colaboraciones</w:t>
      </w:r>
      <w:r w:rsidRPr="003751F4">
        <w:rPr>
          <w:color w:val="1F4E79" w:themeColor="accent1" w:themeShade="80"/>
        </w:rPr>
        <w:t xml:space="preserve"> con la Baltimore</w:t>
      </w:r>
      <w:r w:rsidRPr="003751F4">
        <w:rPr>
          <w:color w:val="1F4E79" w:themeColor="accent1" w:themeShade="80"/>
        </w:rPr>
        <w:t xml:space="preserve"> Symphony</w:t>
      </w:r>
      <w:r w:rsidRPr="003751F4">
        <w:rPr>
          <w:color w:val="1F4E79" w:themeColor="accent1" w:themeShade="80"/>
        </w:rPr>
        <w:t xml:space="preserve">, </w:t>
      </w:r>
      <w:proofErr w:type="spellStart"/>
      <w:r w:rsidRPr="003751F4">
        <w:rPr>
          <w:color w:val="1F4E79" w:themeColor="accent1" w:themeShade="80"/>
        </w:rPr>
        <w:t>Belgian</w:t>
      </w:r>
      <w:proofErr w:type="spellEnd"/>
      <w:r w:rsidRPr="003751F4">
        <w:rPr>
          <w:color w:val="1F4E79" w:themeColor="accent1" w:themeShade="80"/>
        </w:rPr>
        <w:t xml:space="preserve"> National Orchestra, Trondheim Symphony, Orchestre</w:t>
      </w:r>
      <w:r w:rsidRPr="003751F4">
        <w:rPr>
          <w:color w:val="1F4E79" w:themeColor="accent1" w:themeShade="80"/>
        </w:rPr>
        <w:t xml:space="preserve"> Na</w:t>
      </w:r>
      <w:r w:rsidRPr="003751F4">
        <w:rPr>
          <w:color w:val="1F4E79" w:themeColor="accent1" w:themeShade="80"/>
        </w:rPr>
        <w:t>t</w:t>
      </w:r>
      <w:r w:rsidRPr="003751F4">
        <w:rPr>
          <w:color w:val="1F4E79" w:themeColor="accent1" w:themeShade="80"/>
        </w:rPr>
        <w:t xml:space="preserve">ional de Lyon y la MDR Sinfonieorchester Leipzig, con la que realiza giras a la Philharmonie de Berlín y la </w:t>
      </w:r>
      <w:proofErr w:type="spellStart"/>
      <w:r w:rsidRPr="003751F4">
        <w:rPr>
          <w:color w:val="1F4E79" w:themeColor="accent1" w:themeShade="80"/>
        </w:rPr>
        <w:t>Elbphilharmonie</w:t>
      </w:r>
      <w:proofErr w:type="spellEnd"/>
      <w:r w:rsidRPr="003751F4">
        <w:rPr>
          <w:color w:val="1F4E79" w:themeColor="accent1" w:themeShade="80"/>
        </w:rPr>
        <w:t xml:space="preserve"> de Hamburgo.</w:t>
      </w:r>
      <w:r w:rsidRPr="003751F4">
        <w:rPr>
          <w:color w:val="1F4E79" w:themeColor="accent1" w:themeShade="80"/>
        </w:rPr>
        <w:t xml:space="preserve"> S</w:t>
      </w:r>
      <w:r w:rsidRPr="003751F4">
        <w:rPr>
          <w:color w:val="1F4E79" w:themeColor="accent1" w:themeShade="80"/>
        </w:rPr>
        <w:t>e re</w:t>
      </w:r>
      <w:r w:rsidRPr="003751F4">
        <w:rPr>
          <w:color w:val="1F4E79" w:themeColor="accent1" w:themeShade="80"/>
        </w:rPr>
        <w:t>unió</w:t>
      </w:r>
      <w:r w:rsidRPr="003751F4">
        <w:rPr>
          <w:color w:val="1F4E79" w:themeColor="accent1" w:themeShade="80"/>
        </w:rPr>
        <w:t xml:space="preserve"> de nuevo con el barítono-bajo Luca </w:t>
      </w:r>
      <w:proofErr w:type="spellStart"/>
      <w:r w:rsidRPr="003751F4">
        <w:rPr>
          <w:color w:val="1F4E79" w:themeColor="accent1" w:themeShade="80"/>
        </w:rPr>
        <w:t>Pisaroni</w:t>
      </w:r>
      <w:proofErr w:type="spellEnd"/>
      <w:r w:rsidRPr="003751F4">
        <w:rPr>
          <w:color w:val="1F4E79" w:themeColor="accent1" w:themeShade="80"/>
        </w:rPr>
        <w:t xml:space="preserve"> para el aclamado programa “No </w:t>
      </w:r>
      <w:proofErr w:type="spellStart"/>
      <w:r w:rsidRPr="003751F4">
        <w:rPr>
          <w:color w:val="1F4E79" w:themeColor="accent1" w:themeShade="80"/>
        </w:rPr>
        <w:t>Tenors</w:t>
      </w:r>
      <w:proofErr w:type="spellEnd"/>
      <w:r w:rsidRPr="003751F4">
        <w:rPr>
          <w:color w:val="1F4E79" w:themeColor="accent1" w:themeShade="80"/>
        </w:rPr>
        <w:t xml:space="preserve"> </w:t>
      </w:r>
      <w:proofErr w:type="spellStart"/>
      <w:r w:rsidRPr="003751F4">
        <w:rPr>
          <w:color w:val="1F4E79" w:themeColor="accent1" w:themeShade="80"/>
        </w:rPr>
        <w:t>Allowed</w:t>
      </w:r>
      <w:proofErr w:type="spellEnd"/>
      <w:r w:rsidRPr="003751F4">
        <w:rPr>
          <w:color w:val="1F4E79" w:themeColor="accent1" w:themeShade="80"/>
        </w:rPr>
        <w:t xml:space="preserve">” con la </w:t>
      </w:r>
      <w:proofErr w:type="spellStart"/>
      <w:r w:rsidRPr="003751F4">
        <w:rPr>
          <w:color w:val="1F4E79" w:themeColor="accent1" w:themeShade="80"/>
        </w:rPr>
        <w:t>Würth</w:t>
      </w:r>
      <w:proofErr w:type="spellEnd"/>
      <w:r w:rsidRPr="003751F4">
        <w:rPr>
          <w:color w:val="1F4E79" w:themeColor="accent1" w:themeShade="80"/>
        </w:rPr>
        <w:t xml:space="preserve"> Philharmoniker y debutó en el papel de Richard Nixon en </w:t>
      </w:r>
      <w:r w:rsidRPr="003751F4">
        <w:rPr>
          <w:i/>
          <w:color w:val="1F4E79" w:themeColor="accent1" w:themeShade="80"/>
        </w:rPr>
        <w:t>Nixon en China</w:t>
      </w:r>
      <w:r w:rsidRPr="003751F4">
        <w:rPr>
          <w:color w:val="1F4E79" w:themeColor="accent1" w:themeShade="80"/>
        </w:rPr>
        <w:t xml:space="preserve"> de Adams, dirigido por Gustavo Dudamel.</w:t>
      </w:r>
    </w:p>
    <w:p w:rsidR="00252DE2" w:rsidRPr="003751F4" w:rsidRDefault="00252DE2" w:rsidP="00252DE2">
      <w:pPr>
        <w:pStyle w:val="Sinespaciado"/>
        <w:rPr>
          <w:color w:val="1F4E79" w:themeColor="accent1" w:themeShade="80"/>
        </w:rPr>
      </w:pPr>
    </w:p>
    <w:p w:rsidR="00AA53CB" w:rsidRPr="003751F4" w:rsidRDefault="00AA53CB" w:rsidP="00C448F4">
      <w:pPr>
        <w:pStyle w:val="Sinespaciado"/>
        <w:rPr>
          <w:color w:val="1F4E79" w:themeColor="accent1" w:themeShade="80"/>
        </w:rPr>
      </w:pPr>
      <w:r w:rsidRPr="003751F4">
        <w:rPr>
          <w:color w:val="1F4E79" w:themeColor="accent1" w:themeShade="80"/>
        </w:rPr>
        <w:t xml:space="preserve">Creó el papel de Jan </w:t>
      </w:r>
      <w:proofErr w:type="spellStart"/>
      <w:r w:rsidRPr="003751F4">
        <w:rPr>
          <w:color w:val="1F4E79" w:themeColor="accent1" w:themeShade="80"/>
        </w:rPr>
        <w:t>Vermeer</w:t>
      </w:r>
      <w:proofErr w:type="spellEnd"/>
      <w:r w:rsidRPr="003751F4">
        <w:rPr>
          <w:color w:val="1F4E79" w:themeColor="accent1" w:themeShade="80"/>
        </w:rPr>
        <w:t xml:space="preserve"> en el estreno mundial de </w:t>
      </w:r>
      <w:proofErr w:type="spellStart"/>
      <w:r w:rsidRPr="003751F4">
        <w:rPr>
          <w:i/>
          <w:color w:val="1F4E79" w:themeColor="accent1" w:themeShade="80"/>
        </w:rPr>
        <w:t>Girl</w:t>
      </w:r>
      <w:proofErr w:type="spellEnd"/>
      <w:r w:rsidRPr="003751F4">
        <w:rPr>
          <w:i/>
          <w:color w:val="1F4E79" w:themeColor="accent1" w:themeShade="80"/>
        </w:rPr>
        <w:t xml:space="preserve"> </w:t>
      </w:r>
      <w:proofErr w:type="spellStart"/>
      <w:r w:rsidRPr="003751F4">
        <w:rPr>
          <w:i/>
          <w:color w:val="1F4E79" w:themeColor="accent1" w:themeShade="80"/>
        </w:rPr>
        <w:t>with</w:t>
      </w:r>
      <w:proofErr w:type="spellEnd"/>
      <w:r w:rsidRPr="003751F4">
        <w:rPr>
          <w:i/>
          <w:color w:val="1F4E79" w:themeColor="accent1" w:themeShade="80"/>
        </w:rPr>
        <w:t xml:space="preserve"> a Peal </w:t>
      </w:r>
      <w:proofErr w:type="spellStart"/>
      <w:r w:rsidRPr="003751F4">
        <w:rPr>
          <w:i/>
          <w:color w:val="1F4E79" w:themeColor="accent1" w:themeShade="80"/>
        </w:rPr>
        <w:t>Earring</w:t>
      </w:r>
      <w:proofErr w:type="spellEnd"/>
      <w:r w:rsidR="00BA708A" w:rsidRPr="003751F4">
        <w:rPr>
          <w:color w:val="1F4E79" w:themeColor="accent1" w:themeShade="80"/>
        </w:rPr>
        <w:t xml:space="preserve"> </w:t>
      </w:r>
      <w:r w:rsidRPr="003751F4">
        <w:rPr>
          <w:color w:val="1F4E79" w:themeColor="accent1" w:themeShade="80"/>
        </w:rPr>
        <w:t xml:space="preserve">de </w:t>
      </w:r>
      <w:proofErr w:type="spellStart"/>
      <w:r w:rsidRPr="003751F4">
        <w:rPr>
          <w:color w:val="1F4E79" w:themeColor="accent1" w:themeShade="80"/>
        </w:rPr>
        <w:t>Wirth</w:t>
      </w:r>
      <w:proofErr w:type="spellEnd"/>
      <w:r w:rsidRPr="003751F4">
        <w:rPr>
          <w:color w:val="1F4E79" w:themeColor="accent1" w:themeShade="80"/>
        </w:rPr>
        <w:t xml:space="preserve"> en</w:t>
      </w:r>
      <w:r w:rsidR="00C448F4" w:rsidRPr="003751F4">
        <w:rPr>
          <w:color w:val="1F4E79" w:themeColor="accent1" w:themeShade="80"/>
        </w:rPr>
        <w:t xml:space="preserve"> </w:t>
      </w:r>
      <w:proofErr w:type="spellStart"/>
      <w:r w:rsidR="00C448F4" w:rsidRPr="003751F4">
        <w:rPr>
          <w:color w:val="1F4E79" w:themeColor="accent1" w:themeShade="80"/>
        </w:rPr>
        <w:t>Opernhaus</w:t>
      </w:r>
      <w:proofErr w:type="spellEnd"/>
      <w:r w:rsidR="00C448F4" w:rsidRPr="003751F4">
        <w:rPr>
          <w:color w:val="1F4E79" w:themeColor="accent1" w:themeShade="80"/>
        </w:rPr>
        <w:t xml:space="preserve"> </w:t>
      </w:r>
      <w:proofErr w:type="spellStart"/>
      <w:r w:rsidR="00C448F4" w:rsidRPr="003751F4">
        <w:rPr>
          <w:color w:val="1F4E79" w:themeColor="accent1" w:themeShade="80"/>
        </w:rPr>
        <w:t>Zürich</w:t>
      </w:r>
      <w:proofErr w:type="spellEnd"/>
      <w:r w:rsidR="00C448F4" w:rsidRPr="003751F4">
        <w:rPr>
          <w:color w:val="1F4E79" w:themeColor="accent1" w:themeShade="80"/>
        </w:rPr>
        <w:t xml:space="preserve"> </w:t>
      </w:r>
      <w:r w:rsidRPr="003751F4">
        <w:rPr>
          <w:color w:val="1F4E79" w:themeColor="accent1" w:themeShade="80"/>
        </w:rPr>
        <w:t xml:space="preserve">e interpretó el papel de </w:t>
      </w:r>
      <w:r w:rsidR="00C448F4" w:rsidRPr="003751F4">
        <w:rPr>
          <w:color w:val="1F4E79" w:themeColor="accent1" w:themeShade="80"/>
        </w:rPr>
        <w:t>Don Alfonso</w:t>
      </w:r>
      <w:r w:rsidR="00BA708A" w:rsidRPr="003751F4">
        <w:rPr>
          <w:color w:val="1F4E79" w:themeColor="accent1" w:themeShade="80"/>
        </w:rPr>
        <w:t xml:space="preserve"> en</w:t>
      </w:r>
      <w:r w:rsidR="00C448F4" w:rsidRPr="003751F4">
        <w:rPr>
          <w:color w:val="1F4E79" w:themeColor="accent1" w:themeShade="80"/>
        </w:rPr>
        <w:t xml:space="preserve"> </w:t>
      </w:r>
      <w:proofErr w:type="spellStart"/>
      <w:r w:rsidR="00C448F4" w:rsidRPr="003751F4">
        <w:rPr>
          <w:rStyle w:val="nfasis"/>
          <w:rFonts w:cstheme="minorHAnsi"/>
          <w:color w:val="1F4E79" w:themeColor="accent1" w:themeShade="80"/>
        </w:rPr>
        <w:t>Così</w:t>
      </w:r>
      <w:proofErr w:type="spellEnd"/>
      <w:r w:rsidR="00C448F4" w:rsidRPr="003751F4">
        <w:rPr>
          <w:rStyle w:val="nfasis"/>
          <w:rFonts w:cstheme="minorHAnsi"/>
          <w:color w:val="1F4E79" w:themeColor="accent1" w:themeShade="80"/>
        </w:rPr>
        <w:t xml:space="preserve"> fan </w:t>
      </w:r>
      <w:proofErr w:type="spellStart"/>
      <w:r w:rsidR="00C448F4" w:rsidRPr="003751F4">
        <w:rPr>
          <w:rStyle w:val="nfasis"/>
          <w:rFonts w:cstheme="minorHAnsi"/>
          <w:color w:val="1F4E79" w:themeColor="accent1" w:themeShade="80"/>
        </w:rPr>
        <w:t>tutte</w:t>
      </w:r>
      <w:proofErr w:type="spellEnd"/>
      <w:r w:rsidRPr="003751F4">
        <w:rPr>
          <w:color w:val="1F4E79" w:themeColor="accent1" w:themeShade="80"/>
        </w:rPr>
        <w:t xml:space="preserve"> de Mozart en el </w:t>
      </w:r>
      <w:r w:rsidR="00C448F4" w:rsidRPr="003751F4">
        <w:rPr>
          <w:color w:val="1F4E79" w:themeColor="accent1" w:themeShade="80"/>
        </w:rPr>
        <w:t>Teatro del Maggio Musicale Fiorentino</w:t>
      </w:r>
      <w:r w:rsidRPr="003751F4">
        <w:rPr>
          <w:color w:val="1F4E79" w:themeColor="accent1" w:themeShade="80"/>
        </w:rPr>
        <w:t>;</w:t>
      </w:r>
      <w:r w:rsidR="00C448F4" w:rsidRPr="003751F4">
        <w:rPr>
          <w:color w:val="1F4E79" w:themeColor="accent1" w:themeShade="80"/>
        </w:rPr>
        <w:t xml:space="preserve"> </w:t>
      </w:r>
      <w:r w:rsidRPr="003751F4">
        <w:rPr>
          <w:color w:val="1F4E79" w:themeColor="accent1" w:themeShade="80"/>
        </w:rPr>
        <w:t xml:space="preserve">volvió al </w:t>
      </w:r>
      <w:r w:rsidR="00C448F4" w:rsidRPr="003751F4">
        <w:rPr>
          <w:color w:val="1F4E79" w:themeColor="accent1" w:themeShade="80"/>
        </w:rPr>
        <w:t xml:space="preserve">Teatro Real </w:t>
      </w:r>
      <w:r w:rsidRPr="003751F4">
        <w:rPr>
          <w:color w:val="1F4E79" w:themeColor="accent1" w:themeShade="80"/>
        </w:rPr>
        <w:t xml:space="preserve">y interpretó el papel protagonista en </w:t>
      </w:r>
      <w:proofErr w:type="spellStart"/>
      <w:r w:rsidRPr="003751F4">
        <w:rPr>
          <w:i/>
          <w:color w:val="1F4E79" w:themeColor="accent1" w:themeShade="80"/>
        </w:rPr>
        <w:t>Hadrián</w:t>
      </w:r>
      <w:proofErr w:type="spellEnd"/>
      <w:r w:rsidRPr="003751F4">
        <w:rPr>
          <w:color w:val="1F4E79" w:themeColor="accent1" w:themeShade="80"/>
        </w:rPr>
        <w:t xml:space="preserve"> de </w:t>
      </w:r>
      <w:proofErr w:type="spellStart"/>
      <w:r w:rsidRPr="003751F4">
        <w:rPr>
          <w:color w:val="1F4E79" w:themeColor="accent1" w:themeShade="80"/>
        </w:rPr>
        <w:t>Rufus</w:t>
      </w:r>
      <w:proofErr w:type="spellEnd"/>
      <w:r w:rsidRPr="003751F4">
        <w:rPr>
          <w:color w:val="1F4E79" w:themeColor="accent1" w:themeShade="80"/>
        </w:rPr>
        <w:t xml:space="preserve"> </w:t>
      </w:r>
      <w:proofErr w:type="spellStart"/>
      <w:r w:rsidRPr="003751F4">
        <w:rPr>
          <w:color w:val="1F4E79" w:themeColor="accent1" w:themeShade="80"/>
        </w:rPr>
        <w:t>Wainwright</w:t>
      </w:r>
      <w:proofErr w:type="spellEnd"/>
      <w:r w:rsidRPr="003751F4">
        <w:rPr>
          <w:color w:val="1F4E79" w:themeColor="accent1" w:themeShade="80"/>
        </w:rPr>
        <w:t xml:space="preserve"> en el Festival de Peralada; cantó con la Filarmónica de Oslo y Sol Gabetta en un concierto liderado por Klaus Mäkelä</w:t>
      </w:r>
      <w:r w:rsidR="00BA708A" w:rsidRPr="003751F4">
        <w:rPr>
          <w:color w:val="1F4E79" w:themeColor="accent1" w:themeShade="80"/>
        </w:rPr>
        <w:t xml:space="preserve">; con la Filarmónica de Sofía, y la Sinfónica de Praga, entre otras. En recital ha interpretado conciertos de órgano con Martin </w:t>
      </w:r>
      <w:proofErr w:type="spellStart"/>
      <w:r w:rsidR="00BA708A" w:rsidRPr="003751F4">
        <w:rPr>
          <w:color w:val="1F4E79" w:themeColor="accent1" w:themeShade="80"/>
        </w:rPr>
        <w:t>Haselböck</w:t>
      </w:r>
      <w:proofErr w:type="spellEnd"/>
      <w:r w:rsidR="00BA708A" w:rsidRPr="003751F4">
        <w:rPr>
          <w:color w:val="1F4E79" w:themeColor="accent1" w:themeShade="80"/>
        </w:rPr>
        <w:t xml:space="preserve"> en la Philharmonie de Dresde; con Christian Schmitt en el Tonhalle de </w:t>
      </w:r>
      <w:proofErr w:type="spellStart"/>
      <w:r w:rsidR="00BA708A" w:rsidRPr="003751F4">
        <w:rPr>
          <w:color w:val="1F4E79" w:themeColor="accent1" w:themeShade="80"/>
        </w:rPr>
        <w:t>Zurich</w:t>
      </w:r>
      <w:proofErr w:type="spellEnd"/>
      <w:r w:rsidR="00BA708A" w:rsidRPr="003751F4">
        <w:rPr>
          <w:color w:val="1F4E79" w:themeColor="accent1" w:themeShade="80"/>
        </w:rPr>
        <w:t xml:space="preserve">, y un recital con </w:t>
      </w:r>
      <w:proofErr w:type="spellStart"/>
      <w:r w:rsidR="00BA708A" w:rsidRPr="003751F4">
        <w:rPr>
          <w:color w:val="1F4E79" w:themeColor="accent1" w:themeShade="80"/>
        </w:rPr>
        <w:t>Wolfram</w:t>
      </w:r>
      <w:proofErr w:type="spellEnd"/>
      <w:r w:rsidR="00BA708A" w:rsidRPr="003751F4">
        <w:rPr>
          <w:color w:val="1F4E79" w:themeColor="accent1" w:themeShade="80"/>
        </w:rPr>
        <w:t xml:space="preserve"> </w:t>
      </w:r>
      <w:proofErr w:type="spellStart"/>
      <w:r w:rsidR="00BA708A" w:rsidRPr="003751F4">
        <w:rPr>
          <w:color w:val="1F4E79" w:themeColor="accent1" w:themeShade="80"/>
        </w:rPr>
        <w:t>Rieger</w:t>
      </w:r>
      <w:proofErr w:type="spellEnd"/>
      <w:r w:rsidR="00BA708A" w:rsidRPr="003751F4">
        <w:rPr>
          <w:color w:val="1F4E79" w:themeColor="accent1" w:themeShade="80"/>
        </w:rPr>
        <w:t xml:space="preserve"> en el </w:t>
      </w:r>
      <w:proofErr w:type="spellStart"/>
      <w:r w:rsidR="00BA708A" w:rsidRPr="003751F4">
        <w:rPr>
          <w:color w:val="1F4E79" w:themeColor="accent1" w:themeShade="80"/>
        </w:rPr>
        <w:t>Alte</w:t>
      </w:r>
      <w:proofErr w:type="spellEnd"/>
      <w:r w:rsidR="00BA708A" w:rsidRPr="003751F4">
        <w:rPr>
          <w:color w:val="1F4E79" w:themeColor="accent1" w:themeShade="80"/>
        </w:rPr>
        <w:t xml:space="preserve"> </w:t>
      </w:r>
      <w:proofErr w:type="spellStart"/>
      <w:r w:rsidR="00BA708A" w:rsidRPr="003751F4">
        <w:rPr>
          <w:color w:val="1F4E79" w:themeColor="accent1" w:themeShade="80"/>
        </w:rPr>
        <w:t>Kirche</w:t>
      </w:r>
      <w:proofErr w:type="spellEnd"/>
      <w:r w:rsidR="00BA708A" w:rsidRPr="003751F4">
        <w:rPr>
          <w:color w:val="1F4E79" w:themeColor="accent1" w:themeShade="80"/>
        </w:rPr>
        <w:t xml:space="preserve"> </w:t>
      </w:r>
      <w:proofErr w:type="spellStart"/>
      <w:r w:rsidR="00BA708A" w:rsidRPr="003751F4">
        <w:rPr>
          <w:color w:val="1F4E79" w:themeColor="accent1" w:themeShade="80"/>
        </w:rPr>
        <w:t>Boswil</w:t>
      </w:r>
      <w:proofErr w:type="spellEnd"/>
      <w:r w:rsidR="00BA708A" w:rsidRPr="003751F4">
        <w:rPr>
          <w:color w:val="1F4E79" w:themeColor="accent1" w:themeShade="80"/>
        </w:rPr>
        <w:t>.</w:t>
      </w:r>
    </w:p>
    <w:p w:rsidR="00AA53CB" w:rsidRPr="003751F4" w:rsidRDefault="00AA53CB" w:rsidP="00C448F4">
      <w:pPr>
        <w:pStyle w:val="Sinespaciado"/>
        <w:rPr>
          <w:color w:val="1F4E79" w:themeColor="accent1" w:themeShade="80"/>
        </w:rPr>
      </w:pPr>
    </w:p>
    <w:p w:rsidR="00AA53CB" w:rsidRPr="003751F4" w:rsidRDefault="00BA708A" w:rsidP="00C448F4">
      <w:pPr>
        <w:pStyle w:val="Sinespaciado"/>
        <w:rPr>
          <w:color w:val="1F4E79" w:themeColor="accent1" w:themeShade="80"/>
        </w:rPr>
      </w:pPr>
      <w:r w:rsidRPr="003751F4">
        <w:rPr>
          <w:color w:val="1F4E79" w:themeColor="accent1" w:themeShade="80"/>
        </w:rPr>
        <w:t>E</w:t>
      </w:r>
      <w:r w:rsidR="00252DE2" w:rsidRPr="003751F4">
        <w:rPr>
          <w:color w:val="1F4E79" w:themeColor="accent1" w:themeShade="80"/>
        </w:rPr>
        <w:t xml:space="preserve">s profesor honorífico de Filosofía en la Universidad de Heidelberg, y miembro honorífico de la </w:t>
      </w:r>
      <w:r w:rsidR="00C448F4" w:rsidRPr="003751F4">
        <w:rPr>
          <w:color w:val="1F4E79" w:themeColor="accent1" w:themeShade="80"/>
        </w:rPr>
        <w:t>Royal Academy of Music</w:t>
      </w:r>
      <w:r w:rsidR="00252DE2" w:rsidRPr="003751F4">
        <w:rPr>
          <w:color w:val="1F4E79" w:themeColor="accent1" w:themeShade="80"/>
        </w:rPr>
        <w:t xml:space="preserve"> de Londres</w:t>
      </w:r>
      <w:r w:rsidR="00C448F4" w:rsidRPr="003751F4">
        <w:rPr>
          <w:color w:val="1F4E79" w:themeColor="accent1" w:themeShade="80"/>
        </w:rPr>
        <w:t xml:space="preserve">. </w:t>
      </w:r>
      <w:r w:rsidR="00AA53CB" w:rsidRPr="003751F4">
        <w:rPr>
          <w:color w:val="1F4E79" w:themeColor="accent1" w:themeShade="80"/>
        </w:rPr>
        <w:t xml:space="preserve">Además de varios doctorados </w:t>
      </w:r>
      <w:r w:rsidR="00AA53CB" w:rsidRPr="003751F4">
        <w:rPr>
          <w:i/>
          <w:color w:val="1F4E79" w:themeColor="accent1" w:themeShade="80"/>
        </w:rPr>
        <w:t>honoris causa</w:t>
      </w:r>
      <w:r w:rsidR="00AA53CB" w:rsidRPr="003751F4">
        <w:rPr>
          <w:color w:val="1F4E79" w:themeColor="accent1" w:themeShade="80"/>
        </w:rPr>
        <w:t xml:space="preserve">, es </w:t>
      </w:r>
      <w:proofErr w:type="spellStart"/>
      <w:r w:rsidR="00AA53CB" w:rsidRPr="003751F4">
        <w:rPr>
          <w:color w:val="1F4E79" w:themeColor="accent1" w:themeShade="80"/>
        </w:rPr>
        <w:t>Kammersänger</w:t>
      </w:r>
      <w:proofErr w:type="spellEnd"/>
      <w:r w:rsidR="00AA53CB" w:rsidRPr="003751F4">
        <w:rPr>
          <w:color w:val="1F4E79" w:themeColor="accent1" w:themeShade="80"/>
        </w:rPr>
        <w:t xml:space="preserve"> de la Wiener Staatsoper y Comendador de </w:t>
      </w:r>
      <w:proofErr w:type="spellStart"/>
      <w:r w:rsidR="00AA53CB" w:rsidRPr="003751F4">
        <w:rPr>
          <w:color w:val="1F4E79" w:themeColor="accent1" w:themeShade="80"/>
        </w:rPr>
        <w:t>l'Ordre</w:t>
      </w:r>
      <w:proofErr w:type="spellEnd"/>
      <w:r w:rsidR="00AA53CB" w:rsidRPr="003751F4">
        <w:rPr>
          <w:color w:val="1F4E79" w:themeColor="accent1" w:themeShade="80"/>
        </w:rPr>
        <w:t xml:space="preserve"> des Arts et des </w:t>
      </w:r>
      <w:proofErr w:type="spellStart"/>
      <w:r w:rsidR="00AA53CB" w:rsidRPr="003751F4">
        <w:rPr>
          <w:color w:val="1F4E79" w:themeColor="accent1" w:themeShade="80"/>
        </w:rPr>
        <w:t>Lettres</w:t>
      </w:r>
      <w:proofErr w:type="spellEnd"/>
      <w:r w:rsidR="00AA53CB" w:rsidRPr="003751F4">
        <w:rPr>
          <w:color w:val="1F4E79" w:themeColor="accent1" w:themeShade="80"/>
        </w:rPr>
        <w:t xml:space="preserve"> de Francia. En 2017 recibió la Medalla Hugo Wolf, junto con </w:t>
      </w:r>
      <w:proofErr w:type="spellStart"/>
      <w:r w:rsidR="00AA53CB" w:rsidRPr="003751F4">
        <w:rPr>
          <w:color w:val="1F4E79" w:themeColor="accent1" w:themeShade="80"/>
        </w:rPr>
        <w:t>Wolfram</w:t>
      </w:r>
      <w:proofErr w:type="spellEnd"/>
      <w:r w:rsidR="00AA53CB" w:rsidRPr="003751F4">
        <w:rPr>
          <w:color w:val="1F4E79" w:themeColor="accent1" w:themeShade="80"/>
        </w:rPr>
        <w:t xml:space="preserve"> </w:t>
      </w:r>
      <w:proofErr w:type="spellStart"/>
      <w:r w:rsidR="00AA53CB" w:rsidRPr="003751F4">
        <w:rPr>
          <w:color w:val="1F4E79" w:themeColor="accent1" w:themeShade="80"/>
        </w:rPr>
        <w:t>Rieger</w:t>
      </w:r>
      <w:proofErr w:type="spellEnd"/>
      <w:r w:rsidR="00AA53CB" w:rsidRPr="003751F4">
        <w:rPr>
          <w:color w:val="1F4E79" w:themeColor="accent1" w:themeShade="80"/>
        </w:rPr>
        <w:t xml:space="preserve">. </w:t>
      </w:r>
      <w:proofErr w:type="spellStart"/>
      <w:r w:rsidR="00AA53CB" w:rsidRPr="003751F4">
        <w:rPr>
          <w:color w:val="1F4E79" w:themeColor="accent1" w:themeShade="80"/>
        </w:rPr>
        <w:t>Hampson</w:t>
      </w:r>
      <w:proofErr w:type="spellEnd"/>
      <w:r w:rsidR="00AA53CB" w:rsidRPr="003751F4">
        <w:rPr>
          <w:color w:val="1F4E79" w:themeColor="accent1" w:themeShade="80"/>
        </w:rPr>
        <w:t xml:space="preserve"> es cofundador y director artístico de la Academia de </w:t>
      </w:r>
      <w:r w:rsidR="00AA53CB" w:rsidRPr="003751F4">
        <w:rPr>
          <w:i/>
          <w:color w:val="1F4E79" w:themeColor="accent1" w:themeShade="80"/>
        </w:rPr>
        <w:t>Lied</w:t>
      </w:r>
      <w:r w:rsidR="00AA53CB" w:rsidRPr="003751F4">
        <w:rPr>
          <w:color w:val="1F4E79" w:themeColor="accent1" w:themeShade="80"/>
        </w:rPr>
        <w:t xml:space="preserve"> de Heidelberg. En 2003 constituyó la Fundación </w:t>
      </w:r>
      <w:proofErr w:type="spellStart"/>
      <w:r w:rsidR="00AA53CB" w:rsidRPr="003751F4">
        <w:rPr>
          <w:color w:val="1F4E79" w:themeColor="accent1" w:themeShade="80"/>
        </w:rPr>
        <w:t>Hampsong</w:t>
      </w:r>
      <w:proofErr w:type="spellEnd"/>
      <w:r w:rsidR="00AA53CB" w:rsidRPr="003751F4">
        <w:rPr>
          <w:color w:val="1F4E79" w:themeColor="accent1" w:themeShade="80"/>
        </w:rPr>
        <w:t xml:space="preserve">, para promover el diálogo y el entendimiento intercultural. Su programa internacional de clases magistrales </w:t>
      </w:r>
      <w:r w:rsidRPr="003751F4">
        <w:rPr>
          <w:color w:val="1F4E79" w:themeColor="accent1" w:themeShade="80"/>
        </w:rPr>
        <w:t>se emite</w:t>
      </w:r>
      <w:r w:rsidR="00AA53CB" w:rsidRPr="003751F4">
        <w:rPr>
          <w:color w:val="1F4E79" w:themeColor="accent1" w:themeShade="80"/>
        </w:rPr>
        <w:t xml:space="preserve"> </w:t>
      </w:r>
      <w:proofErr w:type="spellStart"/>
      <w:r w:rsidR="00AA53CB" w:rsidRPr="003751F4">
        <w:rPr>
          <w:i/>
          <w:color w:val="1F4E79" w:themeColor="accent1" w:themeShade="80"/>
        </w:rPr>
        <w:t>on</w:t>
      </w:r>
      <w:proofErr w:type="spellEnd"/>
      <w:r w:rsidR="00AA53CB" w:rsidRPr="003751F4">
        <w:rPr>
          <w:i/>
          <w:color w:val="1F4E79" w:themeColor="accent1" w:themeShade="80"/>
        </w:rPr>
        <w:t xml:space="preserve"> line</w:t>
      </w:r>
      <w:r w:rsidR="00AA53CB" w:rsidRPr="003751F4">
        <w:rPr>
          <w:color w:val="1F4E79" w:themeColor="accent1" w:themeShade="80"/>
        </w:rPr>
        <w:t xml:space="preserve"> </w:t>
      </w:r>
      <w:r w:rsidRPr="003751F4">
        <w:rPr>
          <w:color w:val="1F4E79" w:themeColor="accent1" w:themeShade="80"/>
        </w:rPr>
        <w:t>en</w:t>
      </w:r>
      <w:r w:rsidR="00AA53CB" w:rsidRPr="003751F4">
        <w:rPr>
          <w:color w:val="1F4E79" w:themeColor="accent1" w:themeShade="80"/>
        </w:rPr>
        <w:t xml:space="preserve"> Medici.tv, la Manhattan </w:t>
      </w:r>
      <w:proofErr w:type="spellStart"/>
      <w:r w:rsidR="00AA53CB" w:rsidRPr="003751F4">
        <w:rPr>
          <w:color w:val="1F4E79" w:themeColor="accent1" w:themeShade="80"/>
        </w:rPr>
        <w:t>School</w:t>
      </w:r>
      <w:proofErr w:type="spellEnd"/>
      <w:r w:rsidR="00AA53CB" w:rsidRPr="003751F4">
        <w:rPr>
          <w:color w:val="1F4E79" w:themeColor="accent1" w:themeShade="80"/>
        </w:rPr>
        <w:t xml:space="preserve"> of Music y el canal </w:t>
      </w:r>
      <w:proofErr w:type="spellStart"/>
      <w:r w:rsidR="00AA53CB" w:rsidRPr="003751F4">
        <w:rPr>
          <w:color w:val="1F4E79" w:themeColor="accent1" w:themeShade="80"/>
        </w:rPr>
        <w:t>livestream</w:t>
      </w:r>
      <w:proofErr w:type="spellEnd"/>
      <w:r w:rsidR="00AA53CB" w:rsidRPr="003751F4">
        <w:rPr>
          <w:color w:val="1F4E79" w:themeColor="accent1" w:themeShade="80"/>
        </w:rPr>
        <w:t xml:space="preserve"> de la Fundación </w:t>
      </w:r>
      <w:proofErr w:type="spellStart"/>
      <w:r w:rsidR="00AA53CB" w:rsidRPr="003751F4">
        <w:rPr>
          <w:color w:val="1F4E79" w:themeColor="accent1" w:themeShade="80"/>
        </w:rPr>
        <w:t>Hampsong</w:t>
      </w:r>
      <w:proofErr w:type="spellEnd"/>
      <w:r w:rsidR="00AA53CB" w:rsidRPr="003751F4">
        <w:rPr>
          <w:color w:val="1F4E79" w:themeColor="accent1" w:themeShade="80"/>
        </w:rPr>
        <w:t>.</w:t>
      </w:r>
      <w:bookmarkStart w:id="0" w:name="_GoBack"/>
      <w:bookmarkEnd w:id="0"/>
    </w:p>
    <w:sectPr w:rsidR="00AA53CB" w:rsidRPr="00375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4"/>
    <w:rsid w:val="00252DE2"/>
    <w:rsid w:val="003751F4"/>
    <w:rsid w:val="00AA53CB"/>
    <w:rsid w:val="00BA708A"/>
    <w:rsid w:val="00C448F4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19E4-75CA-461A-BE18-0B15782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448F4"/>
    <w:rPr>
      <w:i/>
      <w:iCs/>
    </w:rPr>
  </w:style>
  <w:style w:type="paragraph" w:styleId="Sinespaciado">
    <w:name w:val="No Spacing"/>
    <w:uiPriority w:val="1"/>
    <w:qFormat/>
    <w:rsid w:val="00C44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2023-05-24T08:48:00Z</dcterms:created>
  <dcterms:modified xsi:type="dcterms:W3CDTF">2023-05-24T09:51:00Z</dcterms:modified>
</cp:coreProperties>
</file>