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8DC3C" w14:textId="2E893732" w:rsidR="0030321E" w:rsidRPr="0030321E" w:rsidRDefault="0030321E" w:rsidP="0030321E">
      <w:pPr>
        <w:pStyle w:val="Sinespaciado"/>
        <w:rPr>
          <w:rFonts w:ascii="Times New Roman" w:hAnsi="Times New Roman" w:cs="Times New Roman"/>
          <w:sz w:val="40"/>
          <w:szCs w:val="40"/>
        </w:rPr>
      </w:pPr>
      <w:r w:rsidRPr="0030321E">
        <w:rPr>
          <w:rFonts w:ascii="Times New Roman" w:hAnsi="Times New Roman" w:cs="Times New Roman"/>
          <w:sz w:val="40"/>
          <w:szCs w:val="40"/>
        </w:rPr>
        <w:t>VASILY PETRENKO</w:t>
      </w:r>
    </w:p>
    <w:p w14:paraId="4B75DEF0" w14:textId="77777777" w:rsidR="0030321E" w:rsidRDefault="0030321E" w:rsidP="00EF2074">
      <w:pPr>
        <w:pStyle w:val="Sinespaciado"/>
      </w:pPr>
    </w:p>
    <w:p w14:paraId="656EA481" w14:textId="69C1523A" w:rsidR="0030321E" w:rsidRPr="00054546" w:rsidRDefault="0030321E" w:rsidP="00EF2074">
      <w:pPr>
        <w:pStyle w:val="Sinespaciado"/>
      </w:pPr>
      <w:r>
        <w:t>The 2021/22 season mark</w:t>
      </w:r>
      <w:r w:rsidR="00EF2074">
        <w:t>ed</w:t>
      </w:r>
      <w:r>
        <w:t xml:space="preserve"> the start of </w:t>
      </w:r>
      <w:proofErr w:type="spellStart"/>
      <w:r w:rsidRPr="00054546">
        <w:t>Vasily</w:t>
      </w:r>
      <w:proofErr w:type="spellEnd"/>
      <w:r w:rsidRPr="00054546">
        <w:t xml:space="preserve"> </w:t>
      </w:r>
      <w:proofErr w:type="spellStart"/>
      <w:r w:rsidRPr="00054546">
        <w:t>Petrenko</w:t>
      </w:r>
      <w:r>
        <w:t>’s</w:t>
      </w:r>
      <w:proofErr w:type="spellEnd"/>
      <w:r w:rsidRPr="00054546">
        <w:t xml:space="preserve"> </w:t>
      </w:r>
      <w:r>
        <w:t>tenures as</w:t>
      </w:r>
      <w:r w:rsidRPr="00527922">
        <w:t xml:space="preserve"> Music Director of the Royal Philharmonic Orchestra</w:t>
      </w:r>
      <w:r>
        <w:t xml:space="preserve">, and as </w:t>
      </w:r>
      <w:r w:rsidRPr="00527922">
        <w:t xml:space="preserve">Artistic Director of the State Academic Symphony Orchestra of Russia (where he held the position of Principal Guest Conductor </w:t>
      </w:r>
      <w:r>
        <w:t xml:space="preserve">from </w:t>
      </w:r>
      <w:r w:rsidRPr="00527922">
        <w:t>2016</w:t>
      </w:r>
      <w:r>
        <w:t>-2021</w:t>
      </w:r>
      <w:r w:rsidRPr="00527922">
        <w:t>)</w:t>
      </w:r>
      <w:r>
        <w:t>. He bec</w:t>
      </w:r>
      <w:r w:rsidR="00EF2074">
        <w:t>ame</w:t>
      </w:r>
      <w:r>
        <w:t xml:space="preserve"> Conductor Laureate of the Royal Liverpool Philharmonic, following his hugely acclaimed fifteen year tenure as their Chief Conductor from 2006-2021,</w:t>
      </w:r>
      <w:r w:rsidRPr="00F86AF1">
        <w:t xml:space="preserve"> and continues as Chief Conductor of the European Union Youth Orchestra (since 2015)</w:t>
      </w:r>
      <w:r>
        <w:t xml:space="preserve">. </w:t>
      </w:r>
      <w:r w:rsidRPr="00054546">
        <w:t xml:space="preserve">He </w:t>
      </w:r>
      <w:r>
        <w:t xml:space="preserve">has also </w:t>
      </w:r>
      <w:r w:rsidRPr="00054546">
        <w:t>served as Chief Conductor of the Oslo Philharmonic Orchestra (2013-2020), Principal Conductor of the National Youth Orchestra of Great Britain (2009</w:t>
      </w:r>
      <w:r>
        <w:t>-</w:t>
      </w:r>
      <w:r w:rsidRPr="00054546">
        <w:t xml:space="preserve">2013), and Principal Guest Conductor of </w:t>
      </w:r>
      <w:r>
        <w:t xml:space="preserve">St Petersburg’s </w:t>
      </w:r>
      <w:proofErr w:type="spellStart"/>
      <w:r w:rsidRPr="00054546">
        <w:t>Mikhailovsky</w:t>
      </w:r>
      <w:proofErr w:type="spellEnd"/>
      <w:r w:rsidRPr="00054546">
        <w:t xml:space="preserve"> Theatre, where he began his career as Resident Conductor (1994</w:t>
      </w:r>
      <w:r>
        <w:t>-</w:t>
      </w:r>
      <w:r w:rsidRPr="00054546">
        <w:t>1997).</w:t>
      </w:r>
    </w:p>
    <w:p w14:paraId="4E2A085A" w14:textId="77777777" w:rsidR="0030321E" w:rsidRPr="006C351C" w:rsidRDefault="0030321E" w:rsidP="00EF2074">
      <w:pPr>
        <w:pStyle w:val="Sinespaciado"/>
      </w:pPr>
      <w:bookmarkStart w:id="0" w:name="_GoBack"/>
      <w:bookmarkEnd w:id="0"/>
    </w:p>
    <w:p w14:paraId="01C73006" w14:textId="77777777" w:rsidR="006C351C" w:rsidRDefault="006C351C" w:rsidP="00EF2074">
      <w:pPr>
        <w:pStyle w:val="Sinespaciado"/>
      </w:pPr>
      <w:r w:rsidRPr="006C351C">
        <w:t xml:space="preserve">Vasily Petrenko was born in 1976 and started his music education at the St Petersburg Capella Boys Music School – Russia’s oldest music school. He then studied at the St Petersburg Conservatoire where he participated in masterclasses with such luminary figures as Ilya </w:t>
      </w:r>
      <w:proofErr w:type="spellStart"/>
      <w:r w:rsidRPr="006C351C">
        <w:t>Musin</w:t>
      </w:r>
      <w:proofErr w:type="spellEnd"/>
      <w:r w:rsidRPr="006C351C">
        <w:t>, Mariss Jansons and Yuri Temirkanov.</w:t>
      </w:r>
    </w:p>
    <w:p w14:paraId="3D8F3E29" w14:textId="77777777" w:rsidR="0030321E" w:rsidRPr="006C351C" w:rsidRDefault="0030321E" w:rsidP="00EF2074">
      <w:pPr>
        <w:pStyle w:val="Sinespaciado"/>
      </w:pPr>
    </w:p>
    <w:p w14:paraId="5189FA98" w14:textId="77777777" w:rsidR="006C351C" w:rsidRDefault="006C351C" w:rsidP="00EF2074">
      <w:pPr>
        <w:pStyle w:val="Sinespaciado"/>
      </w:pPr>
      <w:r w:rsidRPr="006C351C">
        <w:t xml:space="preserve">He has worked with many of the world’s most prestigious orchestras including the Berlin Philharmonic, Bavarian Radio Symphony, Leipzig Gewandhaus, London Symphony, London Philharmonic, Philharmonia, Accademia </w:t>
      </w:r>
      <w:proofErr w:type="spellStart"/>
      <w:r w:rsidRPr="006C351C">
        <w:t>Nazionale</w:t>
      </w:r>
      <w:proofErr w:type="spellEnd"/>
      <w:r w:rsidRPr="006C351C">
        <w:t xml:space="preserve"> di Santa Cecilia (Rome), St Petersburg Philharmonic, Orchestre National de France, Czech Philharmonic, NHK Symphony and Sydney Symphony Orchestras, and in North America has lead the Philadelphia Orchestra, Los Angeles Philharmonic Orchestra, Cleveland Orchestra, and the San Francisco, Boston, Chicago and Montreal Symphony Orchestras. He has appeared at the Edinburgh Festival, </w:t>
      </w:r>
      <w:proofErr w:type="spellStart"/>
      <w:r w:rsidRPr="006C351C">
        <w:t>Grafenegg</w:t>
      </w:r>
      <w:proofErr w:type="spellEnd"/>
      <w:r w:rsidRPr="006C351C">
        <w:t xml:space="preserve"> Festival and made frequent appearances at the BBC Proms. Equally at home in the opera house, and with over thirty operas in his repertoire, Vasily Petrenko has conducted widely on the operatic stage, including at Glyndebourne Festival Opera, the Opéra National de Paris, </w:t>
      </w:r>
      <w:proofErr w:type="spellStart"/>
      <w:r w:rsidRPr="006C351C">
        <w:t>Opernhaus</w:t>
      </w:r>
      <w:proofErr w:type="spellEnd"/>
      <w:r w:rsidRPr="006C351C">
        <w:t xml:space="preserve"> Zürich, the Bayerische Staatsoper, and the Metropolitan Opera, New York.</w:t>
      </w:r>
    </w:p>
    <w:p w14:paraId="3B508017" w14:textId="77777777" w:rsidR="0030321E" w:rsidRPr="006C351C" w:rsidRDefault="0030321E" w:rsidP="00EF2074">
      <w:pPr>
        <w:pStyle w:val="Sinespaciado"/>
      </w:pPr>
    </w:p>
    <w:p w14:paraId="355F7DB3" w14:textId="55A3D9FE" w:rsidR="006C351C" w:rsidRPr="006C351C" w:rsidRDefault="006C351C" w:rsidP="00EF2074">
      <w:pPr>
        <w:pStyle w:val="Sinespaciado"/>
      </w:pPr>
      <w:r w:rsidRPr="006C351C">
        <w:t>Vasily Petrenko has established a strongly defined profile as a recording artist. Amongst a wide discography, his Shostakovich, Rachmanino</w:t>
      </w:r>
      <w:r w:rsidR="0030321E">
        <w:t>ff</w:t>
      </w:r>
      <w:r w:rsidRPr="006C351C">
        <w:t xml:space="preserve"> and Elgar symphony cycles with the Royal Liverpool Philharmonic Orchestra have garnered worldwide acclaim. With the Oslo Philharmonic Orchestra, he has recently released cycles of Scriabin</w:t>
      </w:r>
      <w:r>
        <w:t xml:space="preserve"> and Prokofiev</w:t>
      </w:r>
      <w:r w:rsidRPr="006C351C">
        <w:t xml:space="preserve"> symphonies and </w:t>
      </w:r>
      <w:r>
        <w:t xml:space="preserve">Richard </w:t>
      </w:r>
      <w:r w:rsidRPr="006C351C">
        <w:t>Strauss tone poems.</w:t>
      </w:r>
    </w:p>
    <w:p w14:paraId="2E704429" w14:textId="77777777" w:rsidR="00B459AC" w:rsidRDefault="00B459AC" w:rsidP="00EF2074">
      <w:pPr>
        <w:pStyle w:val="Sinespaciado"/>
      </w:pPr>
    </w:p>
    <w:sectPr w:rsidR="00B459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51C"/>
    <w:rsid w:val="0030321E"/>
    <w:rsid w:val="006C351C"/>
    <w:rsid w:val="00B459AC"/>
    <w:rsid w:val="00EF2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D2A7F"/>
  <w15:chartTrackingRefBased/>
  <w15:docId w15:val="{B2A8D44C-A758-40FA-8AD4-60123575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032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2112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Walton</dc:creator>
  <cp:keywords/>
  <dc:description/>
  <cp:lastModifiedBy>Marga</cp:lastModifiedBy>
  <cp:revision>2</cp:revision>
  <dcterms:created xsi:type="dcterms:W3CDTF">2022-05-30T14:55:00Z</dcterms:created>
  <dcterms:modified xsi:type="dcterms:W3CDTF">2022-05-30T14:55:00Z</dcterms:modified>
</cp:coreProperties>
</file>