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FA" w:rsidRPr="006B1BF3" w:rsidRDefault="000B1FFA" w:rsidP="00A55393">
      <w:pPr>
        <w:rPr>
          <w:rFonts w:ascii="Times New Roman" w:hAnsi="Times New Roman"/>
          <w:b/>
          <w:sz w:val="40"/>
          <w:szCs w:val="40"/>
        </w:rPr>
      </w:pPr>
      <w:r w:rsidRPr="006B1BF3">
        <w:rPr>
          <w:rFonts w:ascii="Times New Roman" w:hAnsi="Times New Roman"/>
          <w:b/>
          <w:sz w:val="40"/>
          <w:szCs w:val="40"/>
          <w:lang w:eastAsia="es-ES_tradnl" w:bidi="x-none"/>
        </w:rPr>
        <w:t>MASAAKI SUZUKI</w:t>
      </w:r>
    </w:p>
    <w:p w:rsidR="00A55393" w:rsidRPr="006B1BF3" w:rsidRDefault="00A55393" w:rsidP="00A55393">
      <w:pPr>
        <w:pStyle w:val="Sinespaciado"/>
        <w:rPr>
          <w:lang w:eastAsia="en-GB"/>
        </w:rPr>
      </w:pPr>
    </w:p>
    <w:p w:rsidR="000B1FFA" w:rsidRPr="006B1BF3" w:rsidRDefault="000B1FFA" w:rsidP="006B1BF3">
      <w:pPr>
        <w:pStyle w:val="Sinespaciado"/>
        <w:rPr>
          <w:lang w:eastAsia="en-GB"/>
        </w:rPr>
      </w:pPr>
      <w:r w:rsidRPr="006B1BF3">
        <w:rPr>
          <w:lang w:eastAsia="en-GB"/>
        </w:rPr>
        <w:t xml:space="preserve">Desde que en 1990 fundara Bach Collegium </w:t>
      </w:r>
      <w:proofErr w:type="spellStart"/>
      <w:r w:rsidRPr="006B1BF3">
        <w:rPr>
          <w:lang w:eastAsia="en-GB"/>
        </w:rPr>
        <w:t>Japan</w:t>
      </w:r>
      <w:proofErr w:type="spellEnd"/>
      <w:r w:rsidRPr="006B1BF3">
        <w:rPr>
          <w:lang w:eastAsia="en-GB"/>
        </w:rPr>
        <w:t xml:space="preserve">, Masaaki Suzuki es considerado una autoridad en la obra de Bach. Actúa regularmente en las principales salas y festivales de Europa y Estados Unidos, construyendo una sólida y excepcional reputación por </w:t>
      </w:r>
      <w:r w:rsidR="00A55393" w:rsidRPr="006B1BF3">
        <w:rPr>
          <w:lang w:eastAsia="en-GB"/>
        </w:rPr>
        <w:t xml:space="preserve">la veracidad </w:t>
      </w:r>
      <w:r w:rsidR="00A55393" w:rsidRPr="006B1BF3">
        <w:rPr>
          <w:lang w:eastAsia="en-GB"/>
        </w:rPr>
        <w:t>y</w:t>
      </w:r>
      <w:r w:rsidRPr="006B1BF3">
        <w:rPr>
          <w:lang w:eastAsia="en-GB"/>
        </w:rPr>
        <w:t xml:space="preserve"> expresivo refinamiento de sus actuaciones.</w:t>
      </w:r>
    </w:p>
    <w:p w:rsidR="00A55393" w:rsidRPr="006B1BF3" w:rsidRDefault="00A55393" w:rsidP="006B1BF3">
      <w:pPr>
        <w:pStyle w:val="Sinespaciado"/>
      </w:pPr>
    </w:p>
    <w:p w:rsidR="00A55393" w:rsidRPr="006B1BF3" w:rsidRDefault="00A55393" w:rsidP="006B1BF3">
      <w:pPr>
        <w:pStyle w:val="Sinespaciado"/>
      </w:pPr>
      <w:r w:rsidRPr="006B1BF3">
        <w:rPr>
          <w:lang w:eastAsia="en-GB"/>
        </w:rPr>
        <w:t xml:space="preserve">Además de colaborar con reconocidos conjuntos de época; como Orchestra of the </w:t>
      </w:r>
      <w:proofErr w:type="spellStart"/>
      <w:r w:rsidRPr="006B1BF3">
        <w:rPr>
          <w:lang w:eastAsia="en-GB"/>
        </w:rPr>
        <w:t>Age</w:t>
      </w:r>
      <w:proofErr w:type="spellEnd"/>
      <w:r w:rsidRPr="006B1BF3">
        <w:rPr>
          <w:lang w:eastAsia="en-GB"/>
        </w:rPr>
        <w:t xml:space="preserve"> of Enlightenment and Philharmonia </w:t>
      </w:r>
      <w:proofErr w:type="spellStart"/>
      <w:r w:rsidRPr="006B1BF3">
        <w:rPr>
          <w:lang w:eastAsia="en-GB"/>
        </w:rPr>
        <w:t>Baroque</w:t>
      </w:r>
      <w:proofErr w:type="spellEnd"/>
      <w:r w:rsidRPr="006B1BF3">
        <w:rPr>
          <w:lang w:eastAsia="en-GB"/>
        </w:rPr>
        <w:t xml:space="preserve">, es invitado a dirigir orquestas de diversos repertorios, abarcando composiciones de Britten, Beethoven, Fauré, Mahler, Mendelssohn, Mozart y Stravinski; con orquestas como la Baltimore Symphony, la Orquesta Sinfónica de la Radio Nacional Danesa, </w:t>
      </w:r>
      <w:r w:rsidRPr="006B1BF3">
        <w:t xml:space="preserve">Deutsches </w:t>
      </w:r>
      <w:proofErr w:type="spellStart"/>
      <w:r w:rsidRPr="006B1BF3">
        <w:t>Symphonie</w:t>
      </w:r>
      <w:proofErr w:type="spellEnd"/>
      <w:r w:rsidRPr="006B1BF3">
        <w:t xml:space="preserve"> </w:t>
      </w:r>
      <w:proofErr w:type="spellStart"/>
      <w:r w:rsidRPr="006B1BF3">
        <w:t>Orchester</w:t>
      </w:r>
      <w:proofErr w:type="spellEnd"/>
      <w:r w:rsidRPr="006B1BF3">
        <w:t xml:space="preserve"> Berlin, Gewandhausorchester</w:t>
      </w:r>
      <w:r w:rsidRPr="006B1BF3">
        <w:t xml:space="preserve"> Leipzig</w:t>
      </w:r>
      <w:r w:rsidRPr="006B1BF3">
        <w:t xml:space="preserve">, </w:t>
      </w:r>
      <w:r w:rsidRPr="006B1BF3">
        <w:t>Filarmónica de Nueva</w:t>
      </w:r>
      <w:r w:rsidRPr="006B1BF3">
        <w:t xml:space="preserve"> </w:t>
      </w:r>
      <w:r w:rsidRPr="006B1BF3">
        <w:t xml:space="preserve">York y la </w:t>
      </w:r>
      <w:r w:rsidRPr="006B1BF3">
        <w:t xml:space="preserve">San Francisco Symphony </w:t>
      </w:r>
      <w:r w:rsidRPr="006B1BF3">
        <w:t>entre otras</w:t>
      </w:r>
      <w:r w:rsidRPr="006B1BF3">
        <w:t>.</w:t>
      </w:r>
      <w:r w:rsidRPr="006B1BF3">
        <w:t xml:space="preserve"> Esta tempora</w:t>
      </w:r>
      <w:bookmarkStart w:id="0" w:name="_GoBack"/>
      <w:bookmarkEnd w:id="0"/>
      <w:r w:rsidRPr="006B1BF3">
        <w:t xml:space="preserve">da le verá debutar con la </w:t>
      </w:r>
      <w:r w:rsidRPr="006B1BF3">
        <w:t xml:space="preserve">Orchestra of the </w:t>
      </w:r>
      <w:proofErr w:type="spellStart"/>
      <w:r w:rsidRPr="006B1BF3">
        <w:t>Age</w:t>
      </w:r>
      <w:proofErr w:type="spellEnd"/>
      <w:r w:rsidRPr="006B1BF3">
        <w:t xml:space="preserve"> of Enlightenment</w:t>
      </w:r>
      <w:r w:rsidRPr="006B1BF3">
        <w:t xml:space="preserve"> en una gira europea.</w:t>
      </w:r>
    </w:p>
    <w:p w:rsidR="006B1BF3" w:rsidRPr="006B1BF3" w:rsidRDefault="006B1BF3" w:rsidP="006B1BF3">
      <w:pPr>
        <w:pStyle w:val="Sinespaciado"/>
      </w:pPr>
    </w:p>
    <w:p w:rsidR="00A55393" w:rsidRPr="006B1BF3" w:rsidRDefault="00A55393" w:rsidP="006B1BF3">
      <w:pPr>
        <w:pStyle w:val="Sinespaciado"/>
        <w:rPr>
          <w:iCs/>
          <w:lang w:eastAsia="en-GB"/>
        </w:rPr>
      </w:pPr>
      <w:r w:rsidRPr="006B1BF3">
        <w:rPr>
          <w:lang w:eastAsia="en-GB"/>
        </w:rPr>
        <w:t xml:space="preserve">Su extensa discografía con el sello BIS, interpretando la mayoría de obras corales de Bach y su integral para clave, le han aportado numerosos </w:t>
      </w:r>
      <w:r w:rsidRPr="006B1BF3">
        <w:rPr>
          <w:lang w:eastAsia="en-GB"/>
        </w:rPr>
        <w:t xml:space="preserve">elogios por parte de la crítica. </w:t>
      </w:r>
      <w:r w:rsidRPr="006B1BF3">
        <w:rPr>
          <w:lang w:eastAsia="en-GB"/>
        </w:rPr>
        <w:t>En 201</w:t>
      </w:r>
      <w:r w:rsidRPr="006B1BF3">
        <w:rPr>
          <w:lang w:eastAsia="en-GB"/>
        </w:rPr>
        <w:t>4</w:t>
      </w:r>
      <w:r w:rsidRPr="006B1BF3">
        <w:rPr>
          <w:lang w:eastAsia="en-GB"/>
        </w:rPr>
        <w:t xml:space="preserve">, Suzuki y Bach Collegium </w:t>
      </w:r>
      <w:proofErr w:type="spellStart"/>
      <w:r w:rsidRPr="006B1BF3">
        <w:rPr>
          <w:lang w:eastAsia="en-GB"/>
        </w:rPr>
        <w:t>Japan</w:t>
      </w:r>
      <w:proofErr w:type="spellEnd"/>
      <w:r w:rsidRPr="006B1BF3">
        <w:rPr>
          <w:lang w:eastAsia="en-GB"/>
        </w:rPr>
        <w:t xml:space="preserve"> concluyeron con la última grabación del ciclo completo de las </w:t>
      </w:r>
      <w:r w:rsidRPr="006B1BF3">
        <w:rPr>
          <w:i/>
          <w:lang w:eastAsia="en-GB"/>
        </w:rPr>
        <w:t>Cantatas para iglesia</w:t>
      </w:r>
      <w:r w:rsidRPr="006B1BF3">
        <w:rPr>
          <w:lang w:eastAsia="en-GB"/>
        </w:rPr>
        <w:t xml:space="preserve"> de Bach, iniciado en 1995 y contenido en </w:t>
      </w:r>
      <w:r w:rsidR="006B1BF3" w:rsidRPr="006B1BF3">
        <w:rPr>
          <w:lang w:eastAsia="en-GB"/>
        </w:rPr>
        <w:t>5</w:t>
      </w:r>
      <w:r w:rsidRPr="006B1BF3">
        <w:rPr>
          <w:lang w:eastAsia="en-GB"/>
        </w:rPr>
        <w:t xml:space="preserve">5 volúmenes. </w:t>
      </w:r>
      <w:r w:rsidRPr="006B1BF3">
        <w:rPr>
          <w:iCs/>
          <w:lang w:eastAsia="en-GB"/>
        </w:rPr>
        <w:t xml:space="preserve">Actualmente la formación se ha embarcado en la ampliación de su repertorio con los lanzamientos del </w:t>
      </w:r>
      <w:r w:rsidRPr="006B1BF3">
        <w:rPr>
          <w:i/>
          <w:iCs/>
          <w:lang w:eastAsia="en-GB"/>
        </w:rPr>
        <w:t>Réquiem</w:t>
      </w:r>
      <w:r w:rsidRPr="006B1BF3">
        <w:rPr>
          <w:iCs/>
          <w:lang w:eastAsia="en-GB"/>
        </w:rPr>
        <w:t xml:space="preserve"> y la </w:t>
      </w:r>
      <w:r w:rsidRPr="006B1BF3">
        <w:rPr>
          <w:i/>
          <w:iCs/>
          <w:lang w:eastAsia="en-GB"/>
        </w:rPr>
        <w:t>Misa en Do Menor</w:t>
      </w:r>
      <w:r w:rsidRPr="006B1BF3">
        <w:rPr>
          <w:iCs/>
          <w:lang w:eastAsia="en-GB"/>
        </w:rPr>
        <w:t xml:space="preserve"> de Mozart, </w:t>
      </w:r>
      <w:r w:rsidR="006B1BF3" w:rsidRPr="006B1BF3">
        <w:rPr>
          <w:iCs/>
          <w:lang w:eastAsia="en-GB"/>
        </w:rPr>
        <w:t xml:space="preserve">así como su próximo lanzamiento de obras de Stravinski con la </w:t>
      </w:r>
      <w:proofErr w:type="spellStart"/>
      <w:r w:rsidR="006B1BF3" w:rsidRPr="006B1BF3">
        <w:rPr>
          <w:iCs/>
          <w:lang w:eastAsia="en-GB"/>
        </w:rPr>
        <w:t>Tapiola</w:t>
      </w:r>
      <w:proofErr w:type="spellEnd"/>
      <w:r w:rsidR="006B1BF3" w:rsidRPr="006B1BF3">
        <w:rPr>
          <w:iCs/>
          <w:lang w:eastAsia="en-GB"/>
        </w:rPr>
        <w:t xml:space="preserve"> </w:t>
      </w:r>
      <w:proofErr w:type="spellStart"/>
      <w:r w:rsidR="006B1BF3" w:rsidRPr="006B1BF3">
        <w:rPr>
          <w:iCs/>
          <w:lang w:eastAsia="en-GB"/>
        </w:rPr>
        <w:t>Sinfonietta</w:t>
      </w:r>
      <w:proofErr w:type="spellEnd"/>
      <w:r w:rsidR="006B1BF3" w:rsidRPr="006B1BF3">
        <w:rPr>
          <w:iCs/>
          <w:lang w:eastAsia="en-GB"/>
        </w:rPr>
        <w:t>.</w:t>
      </w:r>
    </w:p>
    <w:p w:rsidR="006B1BF3" w:rsidRPr="006B1BF3" w:rsidRDefault="006B1BF3" w:rsidP="006B1BF3">
      <w:pPr>
        <w:pStyle w:val="Sinespaciado"/>
        <w:rPr>
          <w:iCs/>
          <w:lang w:eastAsia="en-GB"/>
        </w:rPr>
      </w:pPr>
    </w:p>
    <w:p w:rsidR="006B1BF3" w:rsidRPr="006B1BF3" w:rsidRDefault="00A55393" w:rsidP="006B1BF3">
      <w:pPr>
        <w:pStyle w:val="Sinespaciado"/>
        <w:rPr>
          <w:iCs/>
          <w:lang w:eastAsia="en-GB"/>
        </w:rPr>
      </w:pPr>
      <w:proofErr w:type="spellStart"/>
      <w:r w:rsidRPr="006B1BF3">
        <w:rPr>
          <w:sz w:val="23"/>
          <w:szCs w:val="23"/>
        </w:rPr>
        <w:t>Recent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highlights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with</w:t>
      </w:r>
      <w:proofErr w:type="spellEnd"/>
      <w:r w:rsidRPr="006B1BF3">
        <w:rPr>
          <w:sz w:val="23"/>
          <w:szCs w:val="23"/>
        </w:rPr>
        <w:t xml:space="preserve"> Bach Collegium </w:t>
      </w:r>
      <w:proofErr w:type="spellStart"/>
      <w:r w:rsidRPr="006B1BF3">
        <w:rPr>
          <w:sz w:val="23"/>
          <w:szCs w:val="23"/>
        </w:rPr>
        <w:t>Japan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include</w:t>
      </w:r>
      <w:proofErr w:type="spellEnd"/>
      <w:r w:rsidRPr="006B1BF3">
        <w:rPr>
          <w:sz w:val="23"/>
          <w:szCs w:val="23"/>
        </w:rPr>
        <w:t xml:space="preserve"> a </w:t>
      </w:r>
      <w:proofErr w:type="spellStart"/>
      <w:r w:rsidRPr="006B1BF3">
        <w:rPr>
          <w:sz w:val="23"/>
          <w:szCs w:val="23"/>
        </w:rPr>
        <w:t>visit</w:t>
      </w:r>
      <w:proofErr w:type="spellEnd"/>
      <w:r w:rsidRPr="006B1BF3">
        <w:rPr>
          <w:sz w:val="23"/>
          <w:szCs w:val="23"/>
        </w:rPr>
        <w:t xml:space="preserve"> to North </w:t>
      </w:r>
      <w:proofErr w:type="spellStart"/>
      <w:r w:rsidRPr="006B1BF3">
        <w:rPr>
          <w:sz w:val="23"/>
          <w:szCs w:val="23"/>
        </w:rPr>
        <w:t>America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performing</w:t>
      </w:r>
      <w:proofErr w:type="spellEnd"/>
      <w:r w:rsidRPr="006B1BF3">
        <w:rPr>
          <w:sz w:val="23"/>
          <w:szCs w:val="23"/>
        </w:rPr>
        <w:t xml:space="preserve"> in </w:t>
      </w:r>
      <w:proofErr w:type="spellStart"/>
      <w:r w:rsidRPr="006B1BF3">
        <w:rPr>
          <w:sz w:val="23"/>
          <w:szCs w:val="23"/>
        </w:rPr>
        <w:t>cities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such</w:t>
      </w:r>
      <w:proofErr w:type="spellEnd"/>
      <w:r w:rsidRPr="006B1BF3">
        <w:rPr>
          <w:sz w:val="23"/>
          <w:szCs w:val="23"/>
        </w:rPr>
        <w:t xml:space="preserve"> as Boston, Chicago, Los Angeles, New York and Washington, as </w:t>
      </w:r>
      <w:proofErr w:type="spellStart"/>
      <w:r w:rsidRPr="006B1BF3">
        <w:rPr>
          <w:sz w:val="23"/>
          <w:szCs w:val="23"/>
        </w:rPr>
        <w:t>well</w:t>
      </w:r>
      <w:proofErr w:type="spellEnd"/>
      <w:r w:rsidRPr="006B1BF3">
        <w:rPr>
          <w:sz w:val="23"/>
          <w:szCs w:val="23"/>
        </w:rPr>
        <w:t xml:space="preserve"> as a </w:t>
      </w:r>
      <w:proofErr w:type="spellStart"/>
      <w:r w:rsidRPr="006B1BF3">
        <w:rPr>
          <w:sz w:val="23"/>
          <w:szCs w:val="23"/>
        </w:rPr>
        <w:t>European</w:t>
      </w:r>
      <w:proofErr w:type="spellEnd"/>
      <w:r w:rsidRPr="006B1BF3">
        <w:rPr>
          <w:sz w:val="23"/>
          <w:szCs w:val="23"/>
        </w:rPr>
        <w:t xml:space="preserve"> tour </w:t>
      </w:r>
      <w:proofErr w:type="spellStart"/>
      <w:r w:rsidRPr="006B1BF3">
        <w:rPr>
          <w:sz w:val="23"/>
          <w:szCs w:val="23"/>
        </w:rPr>
        <w:t>including</w:t>
      </w:r>
      <w:proofErr w:type="spellEnd"/>
      <w:r w:rsidRPr="006B1BF3">
        <w:rPr>
          <w:sz w:val="23"/>
          <w:szCs w:val="23"/>
        </w:rPr>
        <w:t xml:space="preserve"> a </w:t>
      </w:r>
      <w:proofErr w:type="spellStart"/>
      <w:r w:rsidRPr="006B1BF3">
        <w:rPr>
          <w:sz w:val="23"/>
          <w:szCs w:val="23"/>
        </w:rPr>
        <w:t>weekend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residency</w:t>
      </w:r>
      <w:proofErr w:type="spellEnd"/>
      <w:r w:rsidRPr="006B1BF3">
        <w:rPr>
          <w:sz w:val="23"/>
          <w:szCs w:val="23"/>
        </w:rPr>
        <w:t xml:space="preserve"> at the Barbican Centre, London, </w:t>
      </w:r>
      <w:proofErr w:type="spellStart"/>
      <w:r w:rsidRPr="006B1BF3">
        <w:rPr>
          <w:sz w:val="23"/>
          <w:szCs w:val="23"/>
        </w:rPr>
        <w:t>return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visits</w:t>
      </w:r>
      <w:proofErr w:type="spellEnd"/>
      <w:r w:rsidRPr="006B1BF3">
        <w:rPr>
          <w:sz w:val="23"/>
          <w:szCs w:val="23"/>
        </w:rPr>
        <w:t xml:space="preserve"> to the </w:t>
      </w:r>
      <w:proofErr w:type="spellStart"/>
      <w:r w:rsidRPr="006B1BF3">
        <w:rPr>
          <w:sz w:val="23"/>
          <w:szCs w:val="23"/>
        </w:rPr>
        <w:t>Amsterdam</w:t>
      </w:r>
      <w:proofErr w:type="spellEnd"/>
      <w:r w:rsidRPr="006B1BF3">
        <w:rPr>
          <w:sz w:val="23"/>
          <w:szCs w:val="23"/>
        </w:rPr>
        <w:t xml:space="preserve"> Concertgebouw and </w:t>
      </w:r>
      <w:proofErr w:type="spellStart"/>
      <w:r w:rsidRPr="006B1BF3">
        <w:rPr>
          <w:sz w:val="23"/>
          <w:szCs w:val="23"/>
        </w:rPr>
        <w:t>Théâtre</w:t>
      </w:r>
      <w:proofErr w:type="spellEnd"/>
      <w:r w:rsidRPr="006B1BF3">
        <w:rPr>
          <w:sz w:val="23"/>
          <w:szCs w:val="23"/>
        </w:rPr>
        <w:t xml:space="preserve"> des </w:t>
      </w:r>
      <w:proofErr w:type="spellStart"/>
      <w:r w:rsidRPr="006B1BF3">
        <w:rPr>
          <w:sz w:val="23"/>
          <w:szCs w:val="23"/>
        </w:rPr>
        <w:t>Champs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Elysées</w:t>
      </w:r>
      <w:proofErr w:type="spellEnd"/>
      <w:r w:rsidRPr="006B1BF3">
        <w:rPr>
          <w:sz w:val="23"/>
          <w:szCs w:val="23"/>
        </w:rPr>
        <w:t xml:space="preserve">, Paris, and debut </w:t>
      </w:r>
      <w:proofErr w:type="spellStart"/>
      <w:r w:rsidRPr="006B1BF3">
        <w:rPr>
          <w:sz w:val="23"/>
          <w:szCs w:val="23"/>
        </w:rPr>
        <w:t>appearances</w:t>
      </w:r>
      <w:proofErr w:type="spellEnd"/>
      <w:r w:rsidRPr="006B1BF3">
        <w:rPr>
          <w:sz w:val="23"/>
          <w:szCs w:val="23"/>
        </w:rPr>
        <w:t xml:space="preserve"> at </w:t>
      </w:r>
      <w:proofErr w:type="spellStart"/>
      <w:r w:rsidRPr="006B1BF3">
        <w:rPr>
          <w:sz w:val="23"/>
          <w:szCs w:val="23"/>
        </w:rPr>
        <w:t>Dublin’s</w:t>
      </w:r>
      <w:proofErr w:type="spellEnd"/>
      <w:r w:rsidRPr="006B1BF3">
        <w:rPr>
          <w:sz w:val="23"/>
          <w:szCs w:val="23"/>
        </w:rPr>
        <w:t xml:space="preserve"> National </w:t>
      </w:r>
      <w:proofErr w:type="spellStart"/>
      <w:r w:rsidRPr="006B1BF3">
        <w:rPr>
          <w:sz w:val="23"/>
          <w:szCs w:val="23"/>
        </w:rPr>
        <w:t>Concert</w:t>
      </w:r>
      <w:proofErr w:type="spellEnd"/>
      <w:r w:rsidRPr="006B1BF3">
        <w:rPr>
          <w:sz w:val="23"/>
          <w:szCs w:val="23"/>
        </w:rPr>
        <w:t xml:space="preserve"> Hall, the </w:t>
      </w:r>
      <w:proofErr w:type="spellStart"/>
      <w:r w:rsidRPr="006B1BF3">
        <w:rPr>
          <w:sz w:val="23"/>
          <w:szCs w:val="23"/>
        </w:rPr>
        <w:t>Vienna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Konzerthaus</w:t>
      </w:r>
      <w:proofErr w:type="spellEnd"/>
      <w:r w:rsidRPr="006B1BF3">
        <w:rPr>
          <w:sz w:val="23"/>
          <w:szCs w:val="23"/>
        </w:rPr>
        <w:t xml:space="preserve"> and the Mariinsky </w:t>
      </w:r>
      <w:proofErr w:type="spellStart"/>
      <w:r w:rsidRPr="006B1BF3">
        <w:rPr>
          <w:sz w:val="23"/>
          <w:szCs w:val="23"/>
        </w:rPr>
        <w:t>Theatre</w:t>
      </w:r>
      <w:proofErr w:type="spellEnd"/>
      <w:r w:rsidRPr="006B1BF3">
        <w:rPr>
          <w:sz w:val="23"/>
          <w:szCs w:val="23"/>
        </w:rPr>
        <w:t>, St. Petersburg.</w:t>
      </w:r>
      <w:r w:rsidR="006B1BF3" w:rsidRPr="006B1BF3">
        <w:rPr>
          <w:iCs/>
          <w:lang w:eastAsia="en-GB"/>
        </w:rPr>
        <w:t xml:space="preserve"> </w:t>
      </w:r>
    </w:p>
    <w:p w:rsidR="006B1BF3" w:rsidRPr="006B1BF3" w:rsidRDefault="006B1BF3" w:rsidP="006B1BF3">
      <w:pPr>
        <w:pStyle w:val="Sinespaciado"/>
        <w:rPr>
          <w:iCs/>
          <w:lang w:eastAsia="en-GB"/>
        </w:rPr>
      </w:pPr>
    </w:p>
    <w:p w:rsidR="006B1BF3" w:rsidRPr="006B1BF3" w:rsidRDefault="006B1BF3" w:rsidP="006B1BF3">
      <w:pPr>
        <w:pStyle w:val="Sinespaciado"/>
        <w:rPr>
          <w:iCs/>
          <w:lang w:eastAsia="en-GB"/>
        </w:rPr>
      </w:pPr>
      <w:r w:rsidRPr="006B1BF3">
        <w:rPr>
          <w:lang w:eastAsia="en-GB"/>
        </w:rPr>
        <w:t xml:space="preserve">Recientes compromisos con Bach Collegium </w:t>
      </w:r>
      <w:proofErr w:type="spellStart"/>
      <w:r w:rsidRPr="006B1BF3">
        <w:rPr>
          <w:lang w:eastAsia="en-GB"/>
        </w:rPr>
        <w:t>Japan</w:t>
      </w:r>
      <w:proofErr w:type="spellEnd"/>
      <w:r w:rsidRPr="006B1BF3">
        <w:rPr>
          <w:lang w:eastAsia="en-GB"/>
        </w:rPr>
        <w:t xml:space="preserve"> incluyen </w:t>
      </w:r>
      <w:r w:rsidRPr="006B1BF3">
        <w:rPr>
          <w:lang w:eastAsia="en-GB"/>
        </w:rPr>
        <w:t xml:space="preserve">una visita a </w:t>
      </w:r>
      <w:proofErr w:type="spellStart"/>
      <w:r w:rsidRPr="006B1BF3">
        <w:rPr>
          <w:lang w:eastAsia="en-GB"/>
        </w:rPr>
        <w:t>Norteamércia</w:t>
      </w:r>
      <w:proofErr w:type="spellEnd"/>
      <w:r w:rsidRPr="006B1BF3">
        <w:rPr>
          <w:lang w:eastAsia="en-GB"/>
        </w:rPr>
        <w:t xml:space="preserve"> con actuaciones en </w:t>
      </w:r>
      <w:r w:rsidRPr="006B1BF3">
        <w:rPr>
          <w:sz w:val="23"/>
          <w:szCs w:val="23"/>
        </w:rPr>
        <w:t xml:space="preserve">Boston, Chicago, Los </w:t>
      </w:r>
      <w:r w:rsidRPr="006B1BF3">
        <w:rPr>
          <w:sz w:val="23"/>
          <w:szCs w:val="23"/>
        </w:rPr>
        <w:t>Á</w:t>
      </w:r>
      <w:r w:rsidRPr="006B1BF3">
        <w:rPr>
          <w:sz w:val="23"/>
          <w:szCs w:val="23"/>
        </w:rPr>
        <w:t>ngeles, N</w:t>
      </w:r>
      <w:r w:rsidRPr="006B1BF3">
        <w:rPr>
          <w:sz w:val="23"/>
          <w:szCs w:val="23"/>
        </w:rPr>
        <w:t>ueva</w:t>
      </w:r>
      <w:r w:rsidRPr="006B1BF3">
        <w:rPr>
          <w:sz w:val="23"/>
          <w:szCs w:val="23"/>
        </w:rPr>
        <w:t xml:space="preserve"> York </w:t>
      </w:r>
      <w:r w:rsidRPr="006B1BF3">
        <w:rPr>
          <w:sz w:val="23"/>
          <w:szCs w:val="23"/>
        </w:rPr>
        <w:t>y</w:t>
      </w:r>
      <w:r w:rsidRPr="006B1BF3">
        <w:rPr>
          <w:sz w:val="23"/>
          <w:szCs w:val="23"/>
        </w:rPr>
        <w:t xml:space="preserve"> Washington, </w:t>
      </w:r>
      <w:r w:rsidRPr="006B1BF3">
        <w:rPr>
          <w:sz w:val="23"/>
          <w:szCs w:val="23"/>
        </w:rPr>
        <w:t>además de una gira</w:t>
      </w:r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European</w:t>
      </w:r>
      <w:proofErr w:type="spellEnd"/>
      <w:r w:rsidRPr="006B1BF3">
        <w:rPr>
          <w:sz w:val="23"/>
          <w:szCs w:val="23"/>
        </w:rPr>
        <w:t xml:space="preserve"> tour </w:t>
      </w:r>
      <w:r w:rsidRPr="006B1BF3">
        <w:rPr>
          <w:sz w:val="23"/>
          <w:szCs w:val="23"/>
        </w:rPr>
        <w:t>con una residencia en el</w:t>
      </w:r>
      <w:r w:rsidRPr="006B1BF3">
        <w:rPr>
          <w:sz w:val="23"/>
          <w:szCs w:val="23"/>
        </w:rPr>
        <w:t xml:space="preserve"> Barbican Centre, </w:t>
      </w:r>
      <w:r w:rsidRPr="006B1BF3">
        <w:rPr>
          <w:sz w:val="23"/>
          <w:szCs w:val="23"/>
        </w:rPr>
        <w:t xml:space="preserve">invitaciones al </w:t>
      </w:r>
      <w:r w:rsidRPr="006B1BF3">
        <w:rPr>
          <w:sz w:val="23"/>
          <w:szCs w:val="23"/>
        </w:rPr>
        <w:t xml:space="preserve">Concertgebouw </w:t>
      </w:r>
      <w:r w:rsidRPr="006B1BF3">
        <w:rPr>
          <w:sz w:val="23"/>
          <w:szCs w:val="23"/>
        </w:rPr>
        <w:t>de Ámsterdam</w:t>
      </w:r>
      <w:r w:rsidRPr="006B1BF3">
        <w:rPr>
          <w:sz w:val="23"/>
          <w:szCs w:val="23"/>
        </w:rPr>
        <w:t xml:space="preserve"> </w:t>
      </w:r>
      <w:r w:rsidRPr="006B1BF3">
        <w:rPr>
          <w:sz w:val="23"/>
          <w:szCs w:val="23"/>
        </w:rPr>
        <w:t>y el</w:t>
      </w:r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Théâtre</w:t>
      </w:r>
      <w:proofErr w:type="spellEnd"/>
      <w:r w:rsidRPr="006B1BF3">
        <w:rPr>
          <w:sz w:val="23"/>
          <w:szCs w:val="23"/>
        </w:rPr>
        <w:t xml:space="preserve"> des </w:t>
      </w:r>
      <w:proofErr w:type="spellStart"/>
      <w:r w:rsidRPr="006B1BF3">
        <w:rPr>
          <w:sz w:val="23"/>
          <w:szCs w:val="23"/>
        </w:rPr>
        <w:t>Champs</w:t>
      </w:r>
      <w:proofErr w:type="spellEnd"/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Elysées</w:t>
      </w:r>
      <w:proofErr w:type="spellEnd"/>
      <w:r w:rsidRPr="006B1BF3">
        <w:rPr>
          <w:sz w:val="23"/>
          <w:szCs w:val="23"/>
        </w:rPr>
        <w:t xml:space="preserve">, así como sus debuts en el </w:t>
      </w:r>
      <w:r w:rsidRPr="006B1BF3">
        <w:rPr>
          <w:sz w:val="23"/>
          <w:szCs w:val="23"/>
        </w:rPr>
        <w:t xml:space="preserve">National </w:t>
      </w:r>
      <w:proofErr w:type="spellStart"/>
      <w:r w:rsidRPr="006B1BF3">
        <w:rPr>
          <w:sz w:val="23"/>
          <w:szCs w:val="23"/>
        </w:rPr>
        <w:t>Concert</w:t>
      </w:r>
      <w:proofErr w:type="spellEnd"/>
      <w:r w:rsidRPr="006B1BF3">
        <w:rPr>
          <w:sz w:val="23"/>
          <w:szCs w:val="23"/>
        </w:rPr>
        <w:t xml:space="preserve"> Hall</w:t>
      </w:r>
      <w:r w:rsidRPr="006B1BF3">
        <w:rPr>
          <w:sz w:val="23"/>
          <w:szCs w:val="23"/>
        </w:rPr>
        <w:t xml:space="preserve"> de Dublín, la</w:t>
      </w:r>
      <w:r w:rsidRPr="006B1BF3">
        <w:rPr>
          <w:sz w:val="23"/>
          <w:szCs w:val="23"/>
        </w:rPr>
        <w:t xml:space="preserve"> </w:t>
      </w:r>
      <w:proofErr w:type="spellStart"/>
      <w:r w:rsidRPr="006B1BF3">
        <w:rPr>
          <w:sz w:val="23"/>
          <w:szCs w:val="23"/>
        </w:rPr>
        <w:t>Konzerthaus</w:t>
      </w:r>
      <w:proofErr w:type="spellEnd"/>
      <w:r w:rsidRPr="006B1BF3">
        <w:rPr>
          <w:sz w:val="23"/>
          <w:szCs w:val="23"/>
        </w:rPr>
        <w:t xml:space="preserve"> </w:t>
      </w:r>
      <w:r w:rsidRPr="006B1BF3">
        <w:rPr>
          <w:sz w:val="23"/>
          <w:szCs w:val="23"/>
        </w:rPr>
        <w:t xml:space="preserve">de Viena y el Teatro </w:t>
      </w:r>
      <w:r w:rsidRPr="006B1BF3">
        <w:rPr>
          <w:sz w:val="23"/>
          <w:szCs w:val="23"/>
        </w:rPr>
        <w:t>Mariinsky</w:t>
      </w:r>
      <w:r w:rsidRPr="006B1BF3">
        <w:rPr>
          <w:sz w:val="23"/>
          <w:szCs w:val="23"/>
        </w:rPr>
        <w:t xml:space="preserve"> de San </w:t>
      </w:r>
      <w:r w:rsidRPr="006B1BF3">
        <w:rPr>
          <w:sz w:val="23"/>
          <w:szCs w:val="23"/>
        </w:rPr>
        <w:t>Petersburg</w:t>
      </w:r>
      <w:r w:rsidRPr="006B1BF3">
        <w:rPr>
          <w:sz w:val="23"/>
          <w:szCs w:val="23"/>
        </w:rPr>
        <w:t>o</w:t>
      </w:r>
      <w:r w:rsidRPr="006B1BF3">
        <w:rPr>
          <w:sz w:val="23"/>
          <w:szCs w:val="23"/>
        </w:rPr>
        <w:t>.</w:t>
      </w:r>
      <w:r w:rsidRPr="006B1BF3">
        <w:rPr>
          <w:iCs/>
          <w:lang w:eastAsia="en-GB"/>
        </w:rPr>
        <w:t xml:space="preserve"> </w:t>
      </w:r>
    </w:p>
    <w:p w:rsidR="006B1BF3" w:rsidRPr="006B1BF3" w:rsidRDefault="006B1BF3" w:rsidP="006B1BF3">
      <w:pPr>
        <w:pStyle w:val="Sinespaciado"/>
        <w:rPr>
          <w:lang w:eastAsia="en-GB"/>
        </w:rPr>
      </w:pPr>
    </w:p>
    <w:p w:rsidR="006B1BF3" w:rsidRPr="006B1BF3" w:rsidRDefault="000B1FFA" w:rsidP="006B1BF3">
      <w:pPr>
        <w:pStyle w:val="Sinespaciado"/>
        <w:rPr>
          <w:sz w:val="23"/>
          <w:szCs w:val="23"/>
        </w:rPr>
      </w:pPr>
      <w:r w:rsidRPr="006B1BF3">
        <w:rPr>
          <w:lang w:eastAsia="en-GB"/>
        </w:rPr>
        <w:t xml:space="preserve">Masaaki Suzuki combina su carrera de director con su actividad como organista y </w:t>
      </w:r>
      <w:proofErr w:type="spellStart"/>
      <w:r w:rsidRPr="006B1BF3">
        <w:rPr>
          <w:lang w:eastAsia="en-GB"/>
        </w:rPr>
        <w:t>clavecinista</w:t>
      </w:r>
      <w:proofErr w:type="spellEnd"/>
      <w:r w:rsidRPr="006B1BF3">
        <w:rPr>
          <w:lang w:eastAsia="en-GB"/>
        </w:rPr>
        <w:t>.</w:t>
      </w:r>
      <w:r w:rsidR="006B1BF3" w:rsidRPr="006B1BF3">
        <w:rPr>
          <w:sz w:val="23"/>
          <w:szCs w:val="23"/>
        </w:rPr>
        <w:t xml:space="preserve"> </w:t>
      </w:r>
    </w:p>
    <w:sectPr w:rsidR="006B1BF3" w:rsidRPr="006B1BF3" w:rsidSect="006B1BF3">
      <w:pgSz w:w="11900" w:h="16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FA"/>
    <w:rsid w:val="000B1FFA"/>
    <w:rsid w:val="00350B2A"/>
    <w:rsid w:val="00361100"/>
    <w:rsid w:val="006B1BF3"/>
    <w:rsid w:val="00850E02"/>
    <w:rsid w:val="008B065A"/>
    <w:rsid w:val="00A179D9"/>
    <w:rsid w:val="00A55393"/>
    <w:rsid w:val="00D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36A51-55F9-45D3-8359-C0C46BE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FA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FFA"/>
    <w:pPr>
      <w:spacing w:before="100" w:beforeAutospacing="1" w:after="100" w:afterAutospacing="1"/>
    </w:pPr>
    <w:rPr>
      <w:rFonts w:ascii="Times New Roman" w:hAnsi="Times New Roman"/>
      <w:lang w:val="es-ES" w:eastAsia="es-ES_tradnl"/>
    </w:rPr>
  </w:style>
  <w:style w:type="character" w:customStyle="1" w:styleId="apple-converted-space">
    <w:name w:val="apple-converted-space"/>
    <w:rsid w:val="000B1FFA"/>
  </w:style>
  <w:style w:type="character" w:styleId="nfasis">
    <w:name w:val="Emphasis"/>
    <w:uiPriority w:val="20"/>
    <w:qFormat/>
    <w:rsid w:val="000B1FFA"/>
    <w:rPr>
      <w:i/>
      <w:iCs/>
    </w:rPr>
  </w:style>
  <w:style w:type="paragraph" w:styleId="Sinespaciado">
    <w:name w:val="No Spacing"/>
    <w:uiPriority w:val="1"/>
    <w:qFormat/>
    <w:rsid w:val="00A55393"/>
    <w:rPr>
      <w:rFonts w:eastAsia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2</cp:revision>
  <dcterms:created xsi:type="dcterms:W3CDTF">2022-07-05T12:20:00Z</dcterms:created>
  <dcterms:modified xsi:type="dcterms:W3CDTF">2022-07-05T12:20:00Z</dcterms:modified>
</cp:coreProperties>
</file>