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8C3F1" w14:textId="0952C12A" w:rsidR="00CC4603" w:rsidRPr="005E4351" w:rsidRDefault="000279A4" w:rsidP="00CC4603">
      <w:pPr>
        <w:rPr>
          <w:rFonts w:ascii="Times New Roman" w:hAnsi="Times New Roman" w:cs="Times New Roman"/>
          <w:b/>
          <w:bCs/>
          <w:color w:val="2F5496" w:themeColor="accent1" w:themeShade="BF"/>
          <w:sz w:val="40"/>
          <w:szCs w:val="40"/>
          <w:lang w:val="en-US"/>
        </w:rPr>
      </w:pPr>
      <w:r w:rsidRPr="005E4351">
        <w:rPr>
          <w:rFonts w:ascii="Times New Roman" w:hAnsi="Times New Roman" w:cs="Times New Roman"/>
          <w:b/>
          <w:bCs/>
          <w:color w:val="2F5496" w:themeColor="accent1" w:themeShade="BF"/>
          <w:sz w:val="40"/>
          <w:szCs w:val="40"/>
          <w:lang w:val="en-US"/>
        </w:rPr>
        <w:t>JAKUB HRŮŠA</w:t>
      </w:r>
    </w:p>
    <w:p w14:paraId="53503D89" w14:textId="77777777" w:rsidR="00CC4603" w:rsidRPr="005E4351" w:rsidRDefault="00CC4603" w:rsidP="00CC4603">
      <w:pPr>
        <w:rPr>
          <w:color w:val="2F5496" w:themeColor="accent1" w:themeShade="BF"/>
          <w:lang w:val="en-US"/>
        </w:rPr>
      </w:pPr>
    </w:p>
    <w:p w14:paraId="2350A294" w14:textId="53C97B8F" w:rsidR="005E4351" w:rsidRPr="005E4351" w:rsidRDefault="000279A4" w:rsidP="005E4351">
      <w:pPr>
        <w:rPr>
          <w:color w:val="2F5496" w:themeColor="accent1" w:themeShade="BF"/>
          <w:lang w:val="es-ES"/>
        </w:rPr>
      </w:pPr>
      <w:r w:rsidRPr="005E4351">
        <w:rPr>
          <w:color w:val="2F5496" w:themeColor="accent1" w:themeShade="BF"/>
          <w:lang w:val="es-ES"/>
        </w:rPr>
        <w:t>Nacido en la República Checa, Jakub Hrůša es director titular de la Bamberger Symphoniker</w:t>
      </w:r>
      <w:r w:rsidR="005E4351">
        <w:rPr>
          <w:color w:val="2F5496" w:themeColor="accent1" w:themeShade="BF"/>
          <w:lang w:val="es-ES"/>
        </w:rPr>
        <w:t xml:space="preserve"> y</w:t>
      </w:r>
      <w:r w:rsidRPr="005E4351">
        <w:rPr>
          <w:color w:val="2F5496" w:themeColor="accent1" w:themeShade="BF"/>
          <w:lang w:val="es-ES"/>
        </w:rPr>
        <w:t xml:space="preserve"> principal director invitado de la Filarmónica Checa y de la Orchestra </w:t>
      </w:r>
      <w:proofErr w:type="spellStart"/>
      <w:r w:rsidRPr="005E4351">
        <w:rPr>
          <w:color w:val="2F5496" w:themeColor="accent1" w:themeShade="BF"/>
          <w:lang w:val="es-ES"/>
        </w:rPr>
        <w:t>dell’Accademia</w:t>
      </w:r>
      <w:proofErr w:type="spellEnd"/>
      <w:r w:rsidRPr="005E4351">
        <w:rPr>
          <w:color w:val="2F5496" w:themeColor="accent1" w:themeShade="BF"/>
          <w:lang w:val="es-ES"/>
        </w:rPr>
        <w:t xml:space="preserve"> </w:t>
      </w:r>
      <w:proofErr w:type="spellStart"/>
      <w:r w:rsidRPr="005E4351">
        <w:rPr>
          <w:color w:val="2F5496" w:themeColor="accent1" w:themeShade="BF"/>
          <w:lang w:val="es-ES"/>
        </w:rPr>
        <w:t>Nazionale</w:t>
      </w:r>
      <w:proofErr w:type="spellEnd"/>
      <w:r w:rsidRPr="005E4351">
        <w:rPr>
          <w:color w:val="2F5496" w:themeColor="accent1" w:themeShade="BF"/>
          <w:lang w:val="es-ES"/>
        </w:rPr>
        <w:t xml:space="preserve"> di Santa Cecilia de Roma. </w:t>
      </w:r>
      <w:r w:rsidR="005E4351" w:rsidRPr="005E4351">
        <w:rPr>
          <w:color w:val="2F5496" w:themeColor="accent1" w:themeShade="BF"/>
          <w:lang w:val="es-ES"/>
        </w:rPr>
        <w:t xml:space="preserve">A partir del otoño 2025, </w:t>
      </w:r>
      <w:r w:rsidR="0014500E">
        <w:rPr>
          <w:color w:val="2F5496" w:themeColor="accent1" w:themeShade="BF"/>
          <w:lang w:val="es-ES"/>
        </w:rPr>
        <w:t>asumirá el cargo</w:t>
      </w:r>
      <w:r w:rsidR="005E4351" w:rsidRPr="005E4351">
        <w:rPr>
          <w:color w:val="2F5496" w:themeColor="accent1" w:themeShade="BF"/>
          <w:lang w:val="es-ES"/>
        </w:rPr>
        <w:t xml:space="preserve"> de director musical de la R</w:t>
      </w:r>
      <w:r w:rsidR="0020739B">
        <w:rPr>
          <w:color w:val="2F5496" w:themeColor="accent1" w:themeShade="BF"/>
          <w:lang w:val="es-ES"/>
        </w:rPr>
        <w:t xml:space="preserve">oyal Opera </w:t>
      </w:r>
      <w:proofErr w:type="spellStart"/>
      <w:r w:rsidR="0020739B">
        <w:rPr>
          <w:color w:val="2F5496" w:themeColor="accent1" w:themeShade="BF"/>
          <w:lang w:val="es-ES"/>
        </w:rPr>
        <w:t>House</w:t>
      </w:r>
      <w:proofErr w:type="spellEnd"/>
      <w:r w:rsidR="0020739B">
        <w:rPr>
          <w:color w:val="2F5496" w:themeColor="accent1" w:themeShade="BF"/>
          <w:lang w:val="es-ES"/>
        </w:rPr>
        <w:t xml:space="preserve"> Covent Garden.</w:t>
      </w:r>
    </w:p>
    <w:p w14:paraId="47BA2109" w14:textId="77777777" w:rsidR="005E4351" w:rsidRPr="005E4351" w:rsidRDefault="005E4351" w:rsidP="005E4351">
      <w:pPr>
        <w:rPr>
          <w:color w:val="2F5496" w:themeColor="accent1" w:themeShade="BF"/>
          <w:lang w:val="es-ES"/>
        </w:rPr>
      </w:pPr>
    </w:p>
    <w:p w14:paraId="13E27C1F" w14:textId="35E67560" w:rsidR="005E4351" w:rsidRPr="005E4351" w:rsidRDefault="00994D7F" w:rsidP="005E4351">
      <w:pPr>
        <w:rPr>
          <w:color w:val="2F5496" w:themeColor="accent1" w:themeShade="BF"/>
          <w:lang w:val="en-GB"/>
        </w:rPr>
      </w:pPr>
      <w:r w:rsidRPr="005E4351">
        <w:rPr>
          <w:color w:val="2F5496" w:themeColor="accent1" w:themeShade="BF"/>
          <w:lang w:val="es-ES"/>
        </w:rPr>
        <w:t xml:space="preserve">Es un invitado habitual de muchas de las mejores orquestas del mundo, </w:t>
      </w:r>
      <w:r w:rsidR="005E4351" w:rsidRPr="005E4351">
        <w:rPr>
          <w:color w:val="2F5496" w:themeColor="accent1" w:themeShade="BF"/>
          <w:lang w:val="es-ES"/>
        </w:rPr>
        <w:t>entre ellas la</w:t>
      </w:r>
      <w:r w:rsidR="0020739B">
        <w:rPr>
          <w:color w:val="2F5496" w:themeColor="accent1" w:themeShade="BF"/>
          <w:lang w:val="es-ES"/>
        </w:rPr>
        <w:t>s filarmónicas de Berlín, Viena y Nueva York,</w:t>
      </w:r>
      <w:r w:rsidRPr="005E4351">
        <w:rPr>
          <w:color w:val="2F5496" w:themeColor="accent1" w:themeShade="BF"/>
          <w:lang w:val="es-ES"/>
        </w:rPr>
        <w:t xml:space="preserve"> la Symphonieorchester des Bayerischen Rundfunks, la</w:t>
      </w:r>
      <w:r w:rsidR="0020739B">
        <w:rPr>
          <w:color w:val="2F5496" w:themeColor="accent1" w:themeShade="BF"/>
          <w:lang w:val="es-ES"/>
        </w:rPr>
        <w:t xml:space="preserve">s sinfónicas </w:t>
      </w:r>
      <w:r w:rsidR="005E4351" w:rsidRPr="005E4351">
        <w:rPr>
          <w:color w:val="2F5496" w:themeColor="accent1" w:themeShade="BF"/>
          <w:lang w:val="es-ES"/>
        </w:rPr>
        <w:t xml:space="preserve">NHK, Chicago y Boston, la Gewandhausorchester Leipzig, la Orquesta del Festival de Lucerna, la Royal Concertgebouw Orchestra </w:t>
      </w:r>
      <w:proofErr w:type="spellStart"/>
      <w:r w:rsidR="005E4351" w:rsidRPr="005E4351">
        <w:rPr>
          <w:color w:val="2F5496" w:themeColor="accent1" w:themeShade="BF"/>
          <w:lang w:val="es-ES"/>
        </w:rPr>
        <w:t>Amsterdam</w:t>
      </w:r>
      <w:proofErr w:type="spellEnd"/>
      <w:r w:rsidR="005E4351" w:rsidRPr="005E4351">
        <w:rPr>
          <w:color w:val="2F5496" w:themeColor="accent1" w:themeShade="BF"/>
          <w:lang w:val="es-ES"/>
        </w:rPr>
        <w:t xml:space="preserve">, Mahler Chamber Orchestra, Cleveland Orchestra, </w:t>
      </w:r>
      <w:r w:rsidRPr="005E4351">
        <w:rPr>
          <w:color w:val="2F5496" w:themeColor="accent1" w:themeShade="BF"/>
          <w:lang w:val="es-ES"/>
        </w:rPr>
        <w:t xml:space="preserve">la Philharmonique de Radio France, </w:t>
      </w:r>
      <w:r w:rsidR="005E4351" w:rsidRPr="005E4351">
        <w:rPr>
          <w:color w:val="2F5496" w:themeColor="accent1" w:themeShade="BF"/>
          <w:lang w:val="es-ES"/>
        </w:rPr>
        <w:t>Staatskapelle Dresden, Orchestre de Paris y l</w:t>
      </w:r>
      <w:r w:rsidR="0020739B">
        <w:rPr>
          <w:color w:val="2F5496" w:themeColor="accent1" w:themeShade="BF"/>
          <w:lang w:val="es-ES"/>
        </w:rPr>
        <w:t xml:space="preserve">a Tonhalle </w:t>
      </w:r>
      <w:proofErr w:type="spellStart"/>
      <w:r w:rsidR="0020739B">
        <w:rPr>
          <w:color w:val="2F5496" w:themeColor="accent1" w:themeShade="BF"/>
          <w:lang w:val="es-ES"/>
        </w:rPr>
        <w:t>Orchester</w:t>
      </w:r>
      <w:proofErr w:type="spellEnd"/>
      <w:r w:rsidR="0020739B">
        <w:rPr>
          <w:color w:val="2F5496" w:themeColor="accent1" w:themeShade="BF"/>
          <w:lang w:val="es-ES"/>
        </w:rPr>
        <w:t xml:space="preserve"> de Zúrich.</w:t>
      </w:r>
    </w:p>
    <w:p w14:paraId="7D30B965" w14:textId="77777777" w:rsidR="00994D7F" w:rsidRPr="005E4351" w:rsidRDefault="00994D7F" w:rsidP="00994D7F">
      <w:pPr>
        <w:rPr>
          <w:color w:val="2F5496" w:themeColor="accent1" w:themeShade="BF"/>
          <w:lang w:val="es-ES"/>
        </w:rPr>
      </w:pPr>
    </w:p>
    <w:p w14:paraId="51454F5A" w14:textId="04A9F413" w:rsidR="00994D7F" w:rsidRPr="005E4351" w:rsidRDefault="00994D7F" w:rsidP="00994D7F">
      <w:pPr>
        <w:rPr>
          <w:color w:val="2F5496" w:themeColor="accent1" w:themeShade="BF"/>
          <w:lang w:val="es-ES"/>
        </w:rPr>
      </w:pPr>
      <w:r w:rsidRPr="005E4351">
        <w:rPr>
          <w:color w:val="2F5496" w:themeColor="accent1" w:themeShade="BF"/>
          <w:lang w:val="es-ES"/>
        </w:rPr>
        <w:t xml:space="preserve">Como director de ópera, ha dirigido producciones para la Ópera Estatal de Viena, la </w:t>
      </w:r>
      <w:r w:rsidR="0020739B">
        <w:rPr>
          <w:color w:val="2F5496" w:themeColor="accent1" w:themeShade="BF"/>
          <w:lang w:val="es-ES"/>
        </w:rPr>
        <w:t>ROH</w:t>
      </w:r>
      <w:r w:rsidRPr="005E4351">
        <w:rPr>
          <w:color w:val="2F5496" w:themeColor="accent1" w:themeShade="BF"/>
          <w:lang w:val="es-ES"/>
        </w:rPr>
        <w:t xml:space="preserve"> Covent Garden, la </w:t>
      </w:r>
      <w:proofErr w:type="spellStart"/>
      <w:r w:rsidR="000279A4" w:rsidRPr="005E4351">
        <w:rPr>
          <w:color w:val="2F5496" w:themeColor="accent1" w:themeShade="BF"/>
          <w:lang w:val="es-ES"/>
        </w:rPr>
        <w:t>O</w:t>
      </w:r>
      <w:r w:rsidRPr="005E4351">
        <w:rPr>
          <w:color w:val="2F5496" w:themeColor="accent1" w:themeShade="BF"/>
          <w:lang w:val="es-ES"/>
        </w:rPr>
        <w:t>p</w:t>
      </w:r>
      <w:r w:rsidR="000279A4" w:rsidRPr="005E4351">
        <w:rPr>
          <w:color w:val="2F5496" w:themeColor="accent1" w:themeShade="BF"/>
          <w:lang w:val="es-ES"/>
        </w:rPr>
        <w:t>é</w:t>
      </w:r>
      <w:r w:rsidRPr="005E4351">
        <w:rPr>
          <w:color w:val="2F5496" w:themeColor="accent1" w:themeShade="BF"/>
          <w:lang w:val="es-ES"/>
        </w:rPr>
        <w:t>ra</w:t>
      </w:r>
      <w:proofErr w:type="spellEnd"/>
      <w:r w:rsidRPr="005E4351">
        <w:rPr>
          <w:color w:val="2F5496" w:themeColor="accent1" w:themeShade="BF"/>
          <w:lang w:val="es-ES"/>
        </w:rPr>
        <w:t xml:space="preserve"> Na</w:t>
      </w:r>
      <w:r w:rsidR="000279A4" w:rsidRPr="005E4351">
        <w:rPr>
          <w:color w:val="2F5496" w:themeColor="accent1" w:themeShade="BF"/>
          <w:lang w:val="es-ES"/>
        </w:rPr>
        <w:t>t</w:t>
      </w:r>
      <w:r w:rsidRPr="005E4351">
        <w:rPr>
          <w:color w:val="2F5496" w:themeColor="accent1" w:themeShade="BF"/>
          <w:lang w:val="es-ES"/>
        </w:rPr>
        <w:t>ional de Par</w:t>
      </w:r>
      <w:r w:rsidR="000279A4" w:rsidRPr="005E4351">
        <w:rPr>
          <w:color w:val="2F5496" w:themeColor="accent1" w:themeShade="BF"/>
          <w:lang w:val="es-ES"/>
        </w:rPr>
        <w:t>i</w:t>
      </w:r>
      <w:r w:rsidRPr="005E4351">
        <w:rPr>
          <w:color w:val="2F5496" w:themeColor="accent1" w:themeShade="BF"/>
          <w:lang w:val="es-ES"/>
        </w:rPr>
        <w:t>s y la Ópera de Zúrich</w:t>
      </w:r>
      <w:r w:rsidR="005E4351" w:rsidRPr="005E4351">
        <w:rPr>
          <w:color w:val="2F5496" w:themeColor="accent1" w:themeShade="BF"/>
          <w:lang w:val="es-ES"/>
        </w:rPr>
        <w:t xml:space="preserve"> y en el </w:t>
      </w:r>
      <w:r w:rsidRPr="005E4351">
        <w:rPr>
          <w:color w:val="2F5496" w:themeColor="accent1" w:themeShade="BF"/>
          <w:lang w:val="es-ES"/>
        </w:rPr>
        <w:t xml:space="preserve">Festival de </w:t>
      </w:r>
      <w:proofErr w:type="spellStart"/>
      <w:r w:rsidRPr="005E4351">
        <w:rPr>
          <w:color w:val="2F5496" w:themeColor="accent1" w:themeShade="BF"/>
          <w:lang w:val="es-ES"/>
        </w:rPr>
        <w:t>Glyndebourne</w:t>
      </w:r>
      <w:proofErr w:type="spellEnd"/>
      <w:r w:rsidR="005E4351" w:rsidRPr="005E4351">
        <w:rPr>
          <w:color w:val="2F5496" w:themeColor="accent1" w:themeShade="BF"/>
          <w:lang w:val="es-ES"/>
        </w:rPr>
        <w:t xml:space="preserve">. </w:t>
      </w:r>
      <w:r w:rsidRPr="005E4351">
        <w:rPr>
          <w:color w:val="2F5496" w:themeColor="accent1" w:themeShade="BF"/>
          <w:lang w:val="es-ES"/>
        </w:rPr>
        <w:t>En 2022 debutó en el Festival de Salzburgo.</w:t>
      </w:r>
    </w:p>
    <w:p w14:paraId="6B020CAE" w14:textId="77777777" w:rsidR="00994D7F" w:rsidRPr="005E4351" w:rsidRDefault="00994D7F" w:rsidP="00994D7F">
      <w:pPr>
        <w:rPr>
          <w:color w:val="2F5496" w:themeColor="accent1" w:themeShade="BF"/>
          <w:lang w:val="es-ES"/>
        </w:rPr>
      </w:pPr>
    </w:p>
    <w:p w14:paraId="3FDD9013" w14:textId="00C692AC" w:rsidR="0013286D" w:rsidRPr="005E4351" w:rsidRDefault="0020739B" w:rsidP="0013286D">
      <w:pPr>
        <w:rPr>
          <w:color w:val="2F5496" w:themeColor="accent1" w:themeShade="BF"/>
          <w:lang w:val="es-ES"/>
        </w:rPr>
      </w:pPr>
      <w:r>
        <w:rPr>
          <w:color w:val="2F5496" w:themeColor="accent1" w:themeShade="BF"/>
          <w:lang w:val="es-ES"/>
        </w:rPr>
        <w:t>P</w:t>
      </w:r>
      <w:r w:rsidRPr="005E4351">
        <w:rPr>
          <w:color w:val="2F5496" w:themeColor="accent1" w:themeShade="BF"/>
          <w:lang w:val="es-ES"/>
        </w:rPr>
        <w:t>or sus grabaciones con la Bamberger Symphoniker</w:t>
      </w:r>
      <w:r w:rsidRPr="005E4351">
        <w:rPr>
          <w:color w:val="2F5496" w:themeColor="accent1" w:themeShade="BF"/>
          <w:lang w:val="es-ES"/>
        </w:rPr>
        <w:t xml:space="preserve"> </w:t>
      </w:r>
      <w:r>
        <w:rPr>
          <w:color w:val="2F5496" w:themeColor="accent1" w:themeShade="BF"/>
          <w:lang w:val="es-ES"/>
        </w:rPr>
        <w:t>h</w:t>
      </w:r>
      <w:r w:rsidR="0013286D" w:rsidRPr="005E4351">
        <w:rPr>
          <w:color w:val="2F5496" w:themeColor="accent1" w:themeShade="BF"/>
          <w:lang w:val="es-ES"/>
        </w:rPr>
        <w:t>a sido galardonado</w:t>
      </w:r>
      <w:r>
        <w:rPr>
          <w:color w:val="2F5496" w:themeColor="accent1" w:themeShade="BF"/>
          <w:lang w:val="es-ES"/>
        </w:rPr>
        <w:t xml:space="preserve"> con</w:t>
      </w:r>
      <w:r w:rsidR="005E4351" w:rsidRPr="005E4351">
        <w:rPr>
          <w:color w:val="2F5496" w:themeColor="accent1" w:themeShade="BF"/>
          <w:lang w:val="es-ES"/>
        </w:rPr>
        <w:t xml:space="preserve"> </w:t>
      </w:r>
      <w:r w:rsidR="0013286D" w:rsidRPr="005E4351">
        <w:rPr>
          <w:color w:val="2F5496" w:themeColor="accent1" w:themeShade="BF"/>
          <w:lang w:val="es-ES"/>
        </w:rPr>
        <w:t xml:space="preserve">el Premio ICMA por la </w:t>
      </w:r>
      <w:r w:rsidR="0013286D" w:rsidRPr="005E4351">
        <w:rPr>
          <w:i/>
          <w:color w:val="2F5496" w:themeColor="accent1" w:themeShade="BF"/>
          <w:lang w:val="es-ES"/>
        </w:rPr>
        <w:t>Cuarta Sinfonía</w:t>
      </w:r>
      <w:r w:rsidR="0013286D" w:rsidRPr="005E4351">
        <w:rPr>
          <w:color w:val="2F5496" w:themeColor="accent1" w:themeShade="BF"/>
          <w:lang w:val="es-ES"/>
        </w:rPr>
        <w:t xml:space="preserve"> de Bruckner; el </w:t>
      </w:r>
      <w:proofErr w:type="spellStart"/>
      <w:r w:rsidR="005E4351" w:rsidRPr="005E4351">
        <w:rPr>
          <w:i/>
          <w:color w:val="2F5496" w:themeColor="accent1" w:themeShade="BF"/>
          <w:lang w:val="es-ES"/>
        </w:rPr>
        <w:t>Jahresp</w:t>
      </w:r>
      <w:r w:rsidR="0013286D" w:rsidRPr="005E4351">
        <w:rPr>
          <w:i/>
          <w:color w:val="2F5496" w:themeColor="accent1" w:themeShade="BF"/>
          <w:lang w:val="es-ES"/>
        </w:rPr>
        <w:t>reis</w:t>
      </w:r>
      <w:proofErr w:type="spellEnd"/>
      <w:r w:rsidR="0013286D" w:rsidRPr="005E4351">
        <w:rPr>
          <w:i/>
          <w:color w:val="2F5496" w:themeColor="accent1" w:themeShade="BF"/>
          <w:lang w:val="es-ES"/>
        </w:rPr>
        <w:t xml:space="preserve"> der </w:t>
      </w:r>
      <w:proofErr w:type="spellStart"/>
      <w:r w:rsidR="0013286D" w:rsidRPr="005E4351">
        <w:rPr>
          <w:i/>
          <w:color w:val="2F5496" w:themeColor="accent1" w:themeShade="BF"/>
          <w:lang w:val="es-ES"/>
        </w:rPr>
        <w:t>deutschen</w:t>
      </w:r>
      <w:proofErr w:type="spellEnd"/>
      <w:r w:rsidR="0013286D" w:rsidRPr="005E4351">
        <w:rPr>
          <w:i/>
          <w:color w:val="2F5496" w:themeColor="accent1" w:themeShade="BF"/>
          <w:lang w:val="es-ES"/>
        </w:rPr>
        <w:t xml:space="preserve"> </w:t>
      </w:r>
      <w:proofErr w:type="spellStart"/>
      <w:r w:rsidR="0013286D" w:rsidRPr="005E4351">
        <w:rPr>
          <w:i/>
          <w:color w:val="2F5496" w:themeColor="accent1" w:themeShade="BF"/>
          <w:lang w:val="es-ES"/>
        </w:rPr>
        <w:t>Schallplattenkritik</w:t>
      </w:r>
      <w:proofErr w:type="spellEnd"/>
      <w:r w:rsidR="0013286D" w:rsidRPr="005E4351">
        <w:rPr>
          <w:color w:val="2F5496" w:themeColor="accent1" w:themeShade="BF"/>
          <w:lang w:val="es-ES"/>
        </w:rPr>
        <w:t xml:space="preserve"> </w:t>
      </w:r>
      <w:r w:rsidR="000279A4" w:rsidRPr="005E4351">
        <w:rPr>
          <w:color w:val="2F5496" w:themeColor="accent1" w:themeShade="BF"/>
          <w:lang w:val="es-ES"/>
        </w:rPr>
        <w:t xml:space="preserve">(Premio </w:t>
      </w:r>
      <w:r w:rsidR="005E4351" w:rsidRPr="005E4351">
        <w:rPr>
          <w:color w:val="2F5496" w:themeColor="accent1" w:themeShade="BF"/>
          <w:lang w:val="es-ES"/>
        </w:rPr>
        <w:t xml:space="preserve">del Año </w:t>
      </w:r>
      <w:r w:rsidR="000279A4" w:rsidRPr="005E4351">
        <w:rPr>
          <w:color w:val="2F5496" w:themeColor="accent1" w:themeShade="BF"/>
          <w:lang w:val="es-ES"/>
        </w:rPr>
        <w:t xml:space="preserve">de la Crítica Alemana) </w:t>
      </w:r>
      <w:r w:rsidR="0013286D" w:rsidRPr="005E4351">
        <w:rPr>
          <w:color w:val="2F5496" w:themeColor="accent1" w:themeShade="BF"/>
          <w:lang w:val="es-ES"/>
        </w:rPr>
        <w:t xml:space="preserve">por la </w:t>
      </w:r>
      <w:r w:rsidR="0013286D" w:rsidRPr="005E4351">
        <w:rPr>
          <w:i/>
          <w:color w:val="2F5496" w:themeColor="accent1" w:themeShade="BF"/>
          <w:lang w:val="es-ES"/>
        </w:rPr>
        <w:t>Cuarta Sinfonía</w:t>
      </w:r>
      <w:r w:rsidR="0013286D" w:rsidRPr="005E4351">
        <w:rPr>
          <w:color w:val="2F5496" w:themeColor="accent1" w:themeShade="BF"/>
          <w:lang w:val="es-ES"/>
        </w:rPr>
        <w:t xml:space="preserve"> de Mahler</w:t>
      </w:r>
      <w:r w:rsidR="005E4351" w:rsidRPr="005E4351">
        <w:rPr>
          <w:color w:val="2F5496" w:themeColor="accent1" w:themeShade="BF"/>
          <w:lang w:val="es-ES"/>
        </w:rPr>
        <w:t>,</w:t>
      </w:r>
      <w:r w:rsidR="0013286D" w:rsidRPr="005E4351">
        <w:rPr>
          <w:color w:val="2F5496" w:themeColor="accent1" w:themeShade="BF"/>
          <w:lang w:val="es-ES"/>
        </w:rPr>
        <w:t xml:space="preserve"> el Premio BBC Music Magazine por los </w:t>
      </w:r>
      <w:r w:rsidR="0013286D" w:rsidRPr="005E4351">
        <w:rPr>
          <w:i/>
          <w:color w:val="2F5496" w:themeColor="accent1" w:themeShade="BF"/>
          <w:lang w:val="es-ES"/>
        </w:rPr>
        <w:t>Conciertos para Piano</w:t>
      </w:r>
      <w:r w:rsidR="0013286D" w:rsidRPr="005E4351">
        <w:rPr>
          <w:color w:val="2F5496" w:themeColor="accent1" w:themeShade="BF"/>
          <w:lang w:val="es-ES"/>
        </w:rPr>
        <w:t xml:space="preserve"> de D</w:t>
      </w:r>
      <w:r w:rsidR="005E4351" w:rsidRPr="005E4351">
        <w:rPr>
          <w:color w:val="2F5496" w:themeColor="accent1" w:themeShade="BF"/>
          <w:lang w:val="es-ES"/>
        </w:rPr>
        <w:t xml:space="preserve">vořák y Martinů con Ivo </w:t>
      </w:r>
      <w:proofErr w:type="spellStart"/>
      <w:r w:rsidR="005E4351" w:rsidRPr="005E4351">
        <w:rPr>
          <w:color w:val="2F5496" w:themeColor="accent1" w:themeShade="BF"/>
          <w:lang w:val="es-ES"/>
        </w:rPr>
        <w:t>Hahánek</w:t>
      </w:r>
      <w:proofErr w:type="spellEnd"/>
      <w:r w:rsidR="005E4351" w:rsidRPr="005E4351">
        <w:rPr>
          <w:color w:val="2F5496" w:themeColor="accent1" w:themeShade="BF"/>
          <w:lang w:val="es-ES"/>
        </w:rPr>
        <w:t xml:space="preserve"> y ha sido nominado en los Premios </w:t>
      </w:r>
      <w:proofErr w:type="spellStart"/>
      <w:r w:rsidR="005E4351" w:rsidRPr="005E4351">
        <w:rPr>
          <w:color w:val="2F5496" w:themeColor="accent1" w:themeShade="BF"/>
          <w:lang w:val="es-ES"/>
        </w:rPr>
        <w:t>Gramophone</w:t>
      </w:r>
      <w:proofErr w:type="spellEnd"/>
      <w:r w:rsidR="005E4351" w:rsidRPr="005E4351">
        <w:rPr>
          <w:color w:val="2F5496" w:themeColor="accent1" w:themeShade="BF"/>
          <w:lang w:val="es-ES"/>
        </w:rPr>
        <w:t xml:space="preserve"> y BBC Music Magazine por los </w:t>
      </w:r>
      <w:r w:rsidR="005E4351" w:rsidRPr="005E4351">
        <w:rPr>
          <w:i/>
          <w:color w:val="2F5496" w:themeColor="accent1" w:themeShade="BF"/>
          <w:lang w:val="es-ES"/>
        </w:rPr>
        <w:t>Conciertos para violín</w:t>
      </w:r>
      <w:r w:rsidR="005E4351" w:rsidRPr="005E4351">
        <w:rPr>
          <w:color w:val="2F5496" w:themeColor="accent1" w:themeShade="BF"/>
          <w:lang w:val="es-ES"/>
        </w:rPr>
        <w:t xml:space="preserve"> de Martinů con Frank Peter Zimmermann.</w:t>
      </w:r>
    </w:p>
    <w:p w14:paraId="31ECF8B4" w14:textId="77777777" w:rsidR="0013286D" w:rsidRPr="005E4351" w:rsidRDefault="0013286D" w:rsidP="0013286D">
      <w:pPr>
        <w:rPr>
          <w:color w:val="2F5496" w:themeColor="accent1" w:themeShade="BF"/>
          <w:lang w:val="es-ES"/>
        </w:rPr>
      </w:pPr>
    </w:p>
    <w:p w14:paraId="12117EBA" w14:textId="5CF57D84" w:rsidR="0013286D" w:rsidRPr="005E4351" w:rsidRDefault="0013286D">
      <w:pPr>
        <w:rPr>
          <w:color w:val="2F5496" w:themeColor="accent1" w:themeShade="BF"/>
          <w:lang w:val="es-ES"/>
        </w:rPr>
      </w:pPr>
      <w:r w:rsidRPr="005E4351">
        <w:rPr>
          <w:color w:val="2F5496" w:themeColor="accent1" w:themeShade="BF"/>
          <w:lang w:val="es-ES"/>
        </w:rPr>
        <w:t>Estudió en la Academia de Artes Escénicas de Praga</w:t>
      </w:r>
      <w:r w:rsidR="005E4351" w:rsidRPr="005E4351">
        <w:rPr>
          <w:color w:val="2F5496" w:themeColor="accent1" w:themeShade="BF"/>
          <w:lang w:val="es-ES"/>
        </w:rPr>
        <w:t xml:space="preserve"> donde uno de sus profesores era </w:t>
      </w:r>
      <w:proofErr w:type="spellStart"/>
      <w:r w:rsidR="005E4351" w:rsidRPr="005E4351">
        <w:rPr>
          <w:color w:val="2F5496" w:themeColor="accent1" w:themeShade="BF"/>
          <w:lang w:val="en-GB"/>
        </w:rPr>
        <w:t>Jiří</w:t>
      </w:r>
      <w:proofErr w:type="spellEnd"/>
      <w:r w:rsidR="005E4351" w:rsidRPr="005E4351">
        <w:rPr>
          <w:color w:val="2F5496" w:themeColor="accent1" w:themeShade="BF"/>
          <w:lang w:val="en-GB"/>
        </w:rPr>
        <w:t xml:space="preserve"> </w:t>
      </w:r>
      <w:proofErr w:type="spellStart"/>
      <w:r w:rsidR="005E4351" w:rsidRPr="005E4351">
        <w:rPr>
          <w:color w:val="2F5496" w:themeColor="accent1" w:themeShade="BF"/>
          <w:lang w:val="en-GB"/>
        </w:rPr>
        <w:t>Bělohlávek</w:t>
      </w:r>
      <w:proofErr w:type="spellEnd"/>
      <w:r w:rsidRPr="005E4351">
        <w:rPr>
          <w:color w:val="2F5496" w:themeColor="accent1" w:themeShade="BF"/>
          <w:lang w:val="es-ES"/>
        </w:rPr>
        <w:t>. Es Presidente del Círculo Internacional Martinů y de la Sociedad Dvořák. Fue el primer ganador del Premio Sir Charles Mackerras y, en 2020, fue distinguido con el Premio Antonin Dvořák de la Academia de Música Clásica de la República Checa. Con la Bamberger Symphoniker recibió el Premio Estatal de Música de Baviera.</w:t>
      </w:r>
    </w:p>
    <w:p w14:paraId="44375500" w14:textId="77777777" w:rsidR="0013286D" w:rsidRPr="005E4351" w:rsidRDefault="0013286D">
      <w:pPr>
        <w:rPr>
          <w:color w:val="2F5496" w:themeColor="accent1" w:themeShade="BF"/>
          <w:lang w:val="en-GB"/>
        </w:rPr>
      </w:pPr>
    </w:p>
    <w:p w14:paraId="29E36B73" w14:textId="77777777" w:rsidR="005E4351" w:rsidRPr="005E4351" w:rsidRDefault="005E4351" w:rsidP="005E4351">
      <w:pPr>
        <w:rPr>
          <w:color w:val="2F5496" w:themeColor="accent1" w:themeShade="BF"/>
          <w:lang w:val="en-GB"/>
        </w:rPr>
      </w:pPr>
      <w:bookmarkStart w:id="0" w:name="_GoBack"/>
      <w:bookmarkEnd w:id="0"/>
    </w:p>
    <w:sectPr w:rsidR="005E4351" w:rsidRPr="005E43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C7"/>
    <w:rsid w:val="000279A4"/>
    <w:rsid w:val="0013286D"/>
    <w:rsid w:val="00144514"/>
    <w:rsid w:val="0014500E"/>
    <w:rsid w:val="0020739B"/>
    <w:rsid w:val="002629C7"/>
    <w:rsid w:val="00347A94"/>
    <w:rsid w:val="005E4351"/>
    <w:rsid w:val="00994D7F"/>
    <w:rsid w:val="00B25D67"/>
    <w:rsid w:val="00CC4603"/>
    <w:rsid w:val="00FC3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199C"/>
  <w15:chartTrackingRefBased/>
  <w15:docId w15:val="{AEA9B59D-14E4-A54B-BFA0-BA11CDD8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9C7"/>
    <w:rPr>
      <w:rFonts w:ascii="Calibri" w:hAnsi="Calibri" w:cs="Calibri"/>
      <w:sz w:val="22"/>
      <w:szCs w:val="22"/>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299</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Beck</dc:creator>
  <cp:keywords/>
  <dc:description/>
  <cp:lastModifiedBy>Marga</cp:lastModifiedBy>
  <cp:revision>3</cp:revision>
  <dcterms:created xsi:type="dcterms:W3CDTF">2022-12-19T09:34:00Z</dcterms:created>
  <dcterms:modified xsi:type="dcterms:W3CDTF">2022-12-21T09:40:00Z</dcterms:modified>
</cp:coreProperties>
</file>