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3B" w:rsidRDefault="00A5503B">
      <w:pPr>
        <w:pStyle w:val="Text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03B" w:rsidRDefault="00381BCC">
      <w:pPr>
        <w:pStyle w:val="TextA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Arial" w:hAnsi="Arial"/>
          <w:sz w:val="32"/>
          <w:szCs w:val="32"/>
        </w:rPr>
        <w:t>Evelina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Dobračeva</w:t>
      </w:r>
      <w:proofErr w:type="spellEnd"/>
    </w:p>
    <w:p w:rsidR="00A5503B" w:rsidRDefault="00381BCC">
      <w:pPr>
        <w:pStyle w:val="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</w:rPr>
        <w:t>Dramatic</w:t>
      </w:r>
      <w:proofErr w:type="spellEnd"/>
      <w:r>
        <w:rPr>
          <w:rFonts w:ascii="Arial" w:hAnsi="Arial"/>
        </w:rPr>
        <w:t xml:space="preserve"> soprano </w:t>
      </w:r>
      <w:proofErr w:type="spellStart"/>
      <w:r>
        <w:rPr>
          <w:rFonts w:ascii="Arial" w:hAnsi="Arial"/>
        </w:rPr>
        <w:t>Evelina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Dobrač</w:t>
      </w:r>
      <w:proofErr w:type="spellEnd"/>
      <w:r>
        <w:rPr>
          <w:rFonts w:ascii="Arial" w:hAnsi="Arial"/>
          <w:lang w:val="en-US"/>
        </w:rPr>
        <w:t xml:space="preserve">eva began her musical career studying accordion, conducting and teaching in her hometown Syzran, Russia. She graduated with a diploma before relocating to Germany, where she began singing under the tuition of N. Sharp, S. </w:t>
      </w:r>
      <w:proofErr w:type="spellStart"/>
      <w:r>
        <w:rPr>
          <w:rFonts w:ascii="Arial" w:hAnsi="Arial"/>
          <w:lang w:val="en-US"/>
        </w:rPr>
        <w:t>Brzakovic</w:t>
      </w:r>
      <w:proofErr w:type="spellEnd"/>
      <w:r>
        <w:rPr>
          <w:rFonts w:ascii="Arial" w:hAnsi="Arial"/>
          <w:lang w:val="en-US"/>
        </w:rPr>
        <w:t xml:space="preserve"> and J. </w:t>
      </w:r>
      <w:proofErr w:type="spellStart"/>
      <w:r>
        <w:rPr>
          <w:rFonts w:ascii="Arial" w:hAnsi="Arial"/>
          <w:lang w:val="en-US"/>
        </w:rPr>
        <w:t>Varady</w:t>
      </w:r>
      <w:proofErr w:type="spellEnd"/>
      <w:r>
        <w:rPr>
          <w:rFonts w:ascii="Arial" w:hAnsi="Arial"/>
          <w:lang w:val="en-US"/>
        </w:rPr>
        <w:t xml:space="preserve"> at the </w:t>
      </w:r>
      <w:proofErr w:type="spellStart"/>
      <w:r>
        <w:rPr>
          <w:rFonts w:ascii="Arial" w:hAnsi="Arial"/>
          <w:lang w:val="en-US"/>
        </w:rPr>
        <w:t>Hanns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Eisler</w:t>
      </w:r>
      <w:proofErr w:type="spellEnd"/>
      <w:r>
        <w:rPr>
          <w:rFonts w:ascii="Arial" w:hAnsi="Arial"/>
          <w:lang w:val="en-US"/>
        </w:rPr>
        <w:t xml:space="preserve"> Music College Berlin. She claimed the highest level of scholarship from the German Republic and was a prize winner at the W</w:t>
      </w:r>
      <w:r>
        <w:rPr>
          <w:rFonts w:ascii="Arial" w:hAnsi="Arial"/>
        </w:rPr>
        <w:t>ü</w:t>
      </w:r>
      <w:r>
        <w:rPr>
          <w:rFonts w:ascii="Arial" w:hAnsi="Arial"/>
          <w:lang w:val="de-DE"/>
        </w:rPr>
        <w:t>rzburg Mozart Competition in 2006.</w:t>
      </w:r>
    </w:p>
    <w:p w:rsidR="00A5503B" w:rsidRDefault="00A5503B">
      <w:pPr>
        <w:pStyle w:val="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03B" w:rsidRDefault="00381BCC">
      <w:pPr>
        <w:pStyle w:val="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lang w:val="en-US"/>
        </w:rPr>
        <w:t>She performed at the Bayerische Staatsoper (</w:t>
      </w:r>
      <w:proofErr w:type="spellStart"/>
      <w:r w:rsidRPr="00381BCC">
        <w:rPr>
          <w:rFonts w:ascii="Arial" w:hAnsi="Arial"/>
          <w:i/>
          <w:lang w:val="en-US"/>
        </w:rPr>
        <w:t>Khovanshina</w:t>
      </w:r>
      <w:proofErr w:type="spellEnd"/>
      <w:r>
        <w:rPr>
          <w:rFonts w:ascii="Arial" w:hAnsi="Arial"/>
          <w:lang w:val="en-US"/>
        </w:rPr>
        <w:t>), Cincinnati Opera (</w:t>
      </w:r>
      <w:r w:rsidRPr="00381BCC">
        <w:rPr>
          <w:rFonts w:ascii="Arial" w:hAnsi="Arial"/>
          <w:i/>
          <w:lang w:val="en-US"/>
        </w:rPr>
        <w:t>Tosca</w:t>
      </w:r>
      <w:r>
        <w:rPr>
          <w:rFonts w:ascii="Arial" w:hAnsi="Arial"/>
          <w:lang w:val="en-US"/>
        </w:rPr>
        <w:t>), Bolshoi Theatre (</w:t>
      </w:r>
      <w:r w:rsidRPr="00381BCC">
        <w:rPr>
          <w:rFonts w:ascii="Arial" w:hAnsi="Arial"/>
          <w:i/>
          <w:lang w:val="en-US"/>
        </w:rPr>
        <w:t>Pique Dame</w:t>
      </w:r>
      <w:r>
        <w:rPr>
          <w:rFonts w:ascii="Arial" w:hAnsi="Arial"/>
          <w:lang w:val="en-US"/>
        </w:rPr>
        <w:t xml:space="preserve">) and Theater St </w:t>
      </w:r>
      <w:proofErr w:type="spellStart"/>
      <w:r>
        <w:rPr>
          <w:rFonts w:ascii="Arial" w:hAnsi="Arial"/>
          <w:lang w:val="en-US"/>
        </w:rPr>
        <w:t>Gallen</w:t>
      </w:r>
      <w:proofErr w:type="spellEnd"/>
      <w:r>
        <w:rPr>
          <w:rFonts w:ascii="Arial" w:hAnsi="Arial"/>
          <w:lang w:val="en-US"/>
        </w:rPr>
        <w:t xml:space="preserve"> (</w:t>
      </w:r>
      <w:proofErr w:type="spellStart"/>
      <w:r w:rsidRPr="00381BCC">
        <w:rPr>
          <w:rFonts w:ascii="Arial" w:hAnsi="Arial"/>
          <w:i/>
          <w:lang w:val="en-US"/>
        </w:rPr>
        <w:t>Onegin</w:t>
      </w:r>
      <w:proofErr w:type="spellEnd"/>
      <w:r>
        <w:rPr>
          <w:rFonts w:ascii="Arial" w:hAnsi="Arial"/>
          <w:lang w:val="en-US"/>
        </w:rPr>
        <w:t xml:space="preserve"> and </w:t>
      </w:r>
      <w:r w:rsidRPr="00381BCC">
        <w:rPr>
          <w:rFonts w:ascii="Arial" w:hAnsi="Arial"/>
          <w:i/>
          <w:lang w:val="en-US"/>
        </w:rPr>
        <w:t>Fidelio</w:t>
      </w:r>
      <w:r>
        <w:rPr>
          <w:rFonts w:ascii="Arial" w:hAnsi="Arial"/>
          <w:lang w:val="en-US"/>
        </w:rPr>
        <w:t xml:space="preserve">). In concert she has recently sung </w:t>
      </w:r>
      <w:proofErr w:type="spellStart"/>
      <w:r>
        <w:rPr>
          <w:rFonts w:ascii="Arial" w:hAnsi="Arial"/>
          <w:lang w:val="en-US"/>
        </w:rPr>
        <w:t>Erwartung</w:t>
      </w:r>
      <w:proofErr w:type="spellEnd"/>
      <w:r>
        <w:rPr>
          <w:rFonts w:ascii="Arial" w:hAnsi="Arial"/>
          <w:lang w:val="en-US"/>
        </w:rPr>
        <w:t xml:space="preserve"> with the Capella </w:t>
      </w:r>
      <w:proofErr w:type="spellStart"/>
      <w:r>
        <w:rPr>
          <w:rFonts w:ascii="Arial" w:hAnsi="Arial"/>
          <w:lang w:val="en-US"/>
        </w:rPr>
        <w:t>Cracoviensis</w:t>
      </w:r>
      <w:proofErr w:type="spellEnd"/>
      <w:r>
        <w:rPr>
          <w:rFonts w:ascii="Arial" w:hAnsi="Arial"/>
          <w:lang w:val="en-US"/>
        </w:rPr>
        <w:t xml:space="preserve">, the </w:t>
      </w:r>
      <w:r w:rsidRPr="00381BCC">
        <w:rPr>
          <w:rFonts w:ascii="Arial" w:hAnsi="Arial"/>
          <w:i/>
          <w:lang w:val="en-US"/>
        </w:rPr>
        <w:t>War Requiem</w:t>
      </w:r>
      <w:r>
        <w:rPr>
          <w:rFonts w:ascii="Arial" w:hAnsi="Arial"/>
          <w:lang w:val="en-US"/>
        </w:rPr>
        <w:t xml:space="preserve"> with the LPO conducted by Vladimir </w:t>
      </w:r>
      <w:proofErr w:type="spellStart"/>
      <w:r>
        <w:rPr>
          <w:rFonts w:ascii="Arial" w:hAnsi="Arial"/>
          <w:lang w:val="en-US"/>
        </w:rPr>
        <w:t>Jurovsky</w:t>
      </w:r>
      <w:proofErr w:type="spellEnd"/>
      <w:r>
        <w:rPr>
          <w:rFonts w:ascii="Arial" w:hAnsi="Arial"/>
          <w:lang w:val="en-US"/>
        </w:rPr>
        <w:t xml:space="preserve">, at </w:t>
      </w:r>
      <w:proofErr w:type="spellStart"/>
      <w:r>
        <w:rPr>
          <w:rFonts w:ascii="Arial" w:hAnsi="Arial"/>
          <w:lang w:val="en-US"/>
        </w:rPr>
        <w:t>Musikverein</w:t>
      </w:r>
      <w:proofErr w:type="spellEnd"/>
      <w:r>
        <w:rPr>
          <w:rFonts w:ascii="Arial" w:hAnsi="Arial"/>
          <w:lang w:val="en-US"/>
        </w:rPr>
        <w:t xml:space="preserve"> Vienna; Carnegie Hall and with the Spanish Radio, Verdi </w:t>
      </w:r>
      <w:r w:rsidRPr="00381BCC">
        <w:rPr>
          <w:rFonts w:ascii="Arial" w:hAnsi="Arial"/>
          <w:i/>
          <w:lang w:val="en-US"/>
        </w:rPr>
        <w:t>Requiem</w:t>
      </w:r>
      <w:r>
        <w:rPr>
          <w:rFonts w:ascii="Arial" w:hAnsi="Arial"/>
          <w:lang w:val="en-US"/>
        </w:rPr>
        <w:t xml:space="preserve"> with the Scottish </w:t>
      </w:r>
      <w:proofErr w:type="spellStart"/>
      <w:r>
        <w:rPr>
          <w:rFonts w:ascii="Arial" w:hAnsi="Arial"/>
          <w:lang w:val="en-US"/>
        </w:rPr>
        <w:t>Orchestra,Mozarteum</w:t>
      </w:r>
      <w:proofErr w:type="spellEnd"/>
      <w:r>
        <w:rPr>
          <w:rFonts w:ascii="Arial" w:hAnsi="Arial"/>
          <w:lang w:val="en-US"/>
        </w:rPr>
        <w:t xml:space="preserve"> Salzburg, </w:t>
      </w:r>
      <w:r w:rsidRPr="00381BCC">
        <w:rPr>
          <w:rFonts w:ascii="Arial" w:hAnsi="Arial"/>
          <w:i/>
          <w:lang w:val="en-US"/>
        </w:rPr>
        <w:t>The Bells</w:t>
      </w:r>
      <w:r>
        <w:rPr>
          <w:rFonts w:ascii="Arial" w:hAnsi="Arial"/>
          <w:lang w:val="en-US"/>
        </w:rPr>
        <w:t xml:space="preserve"> with Santa Cecilia Orchestra and Shostakovich </w:t>
      </w:r>
      <w:r w:rsidRPr="00381BCC">
        <w:rPr>
          <w:rFonts w:ascii="Arial" w:hAnsi="Arial"/>
          <w:i/>
          <w:lang w:val="en-US"/>
        </w:rPr>
        <w:t>14</w:t>
      </w:r>
      <w:r>
        <w:rPr>
          <w:rFonts w:ascii="Arial" w:hAnsi="Arial"/>
          <w:lang w:val="en-US"/>
        </w:rPr>
        <w:t xml:space="preserve"> with Maggio Musicale Fiorentino.</w:t>
      </w:r>
      <w:bookmarkStart w:id="0" w:name="_GoBack"/>
      <w:bookmarkEnd w:id="0"/>
    </w:p>
    <w:sectPr w:rsidR="00A5503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BE" w:rsidRDefault="00381BCC">
      <w:r>
        <w:separator/>
      </w:r>
    </w:p>
  </w:endnote>
  <w:endnote w:type="continuationSeparator" w:id="0">
    <w:p w:rsidR="006232BE" w:rsidRDefault="003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3B" w:rsidRDefault="00A5503B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BE" w:rsidRDefault="00381BCC">
      <w:r>
        <w:separator/>
      </w:r>
    </w:p>
  </w:footnote>
  <w:footnote w:type="continuationSeparator" w:id="0">
    <w:p w:rsidR="006232BE" w:rsidRDefault="0038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3B" w:rsidRDefault="00A5503B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3B"/>
    <w:rsid w:val="000D1480"/>
    <w:rsid w:val="00381BCC"/>
    <w:rsid w:val="006232BE"/>
    <w:rsid w:val="00A5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E7FA3-441C-4EA4-A49D-74F4D446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2022-07-21T13:42:00Z</dcterms:created>
  <dcterms:modified xsi:type="dcterms:W3CDTF">2022-07-21T13:42:00Z</dcterms:modified>
</cp:coreProperties>
</file>