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EB" w:rsidRPr="0056022B" w:rsidRDefault="0056022B" w:rsidP="0056022B">
      <w:pPr>
        <w:pStyle w:val="Body"/>
        <w:rPr>
          <w:rFonts w:cs="Times New Roman"/>
          <w:b/>
          <w:sz w:val="40"/>
          <w:szCs w:val="40"/>
        </w:rPr>
      </w:pPr>
      <w:r w:rsidRPr="0056022B">
        <w:rPr>
          <w:rFonts w:cs="Times New Roman"/>
          <w:b/>
          <w:sz w:val="40"/>
          <w:szCs w:val="40"/>
        </w:rPr>
        <w:t>EMMANUEL PAHUD</w:t>
      </w:r>
    </w:p>
    <w:p w:rsidR="007B65E3" w:rsidRDefault="007B65E3" w:rsidP="0056022B">
      <w:pPr>
        <w:pStyle w:val="Sinespaciado"/>
      </w:pPr>
    </w:p>
    <w:p w:rsidR="0056022B" w:rsidRPr="005B23F6" w:rsidRDefault="0056022B" w:rsidP="0056022B">
      <w:pPr>
        <w:pStyle w:val="Sinespaciado"/>
        <w:rPr>
          <w:rStyle w:val="None"/>
          <w:rFonts w:asciiTheme="minorHAnsi" w:hAnsiTheme="minorHAnsi" w:cstheme="minorHAnsi"/>
          <w:sz w:val="24"/>
          <w:szCs w:val="24"/>
          <w:lang w:val="es-ES"/>
        </w:rPr>
      </w:pPr>
      <w:r w:rsidRPr="005B23F6">
        <w:rPr>
          <w:rStyle w:val="None"/>
          <w:rFonts w:asciiTheme="minorHAnsi" w:hAnsiTheme="minorHAnsi" w:cstheme="minorHAnsi"/>
          <w:sz w:val="24"/>
          <w:szCs w:val="24"/>
          <w:lang w:val="es-ES"/>
        </w:rPr>
        <w:t>El flautista fran</w:t>
      </w:r>
      <w:r w:rsidRPr="005B23F6">
        <w:rPr>
          <w:rStyle w:val="None"/>
          <w:rFonts w:asciiTheme="minorHAnsi" w:hAnsiTheme="minorHAnsi" w:cstheme="minorHAnsi"/>
          <w:sz w:val="24"/>
          <w:szCs w:val="24"/>
          <w:lang w:val="es-ES"/>
        </w:rPr>
        <w:t>co-</w:t>
      </w:r>
      <w:r w:rsidRPr="005B23F6">
        <w:rPr>
          <w:rStyle w:val="None"/>
          <w:rFonts w:asciiTheme="minorHAnsi" w:hAnsiTheme="minorHAnsi" w:cstheme="minorHAnsi"/>
          <w:sz w:val="24"/>
          <w:szCs w:val="24"/>
          <w:lang w:val="es-ES"/>
        </w:rPr>
        <w:t>suizo</w:t>
      </w:r>
      <w:r w:rsidRPr="005B23F6">
        <w:rPr>
          <w:rStyle w:val="None"/>
          <w:rFonts w:asciiTheme="minorHAnsi" w:hAnsiTheme="minorHAnsi" w:cstheme="minorHAnsi"/>
          <w:sz w:val="24"/>
          <w:szCs w:val="24"/>
          <w:lang w:val="es-ES"/>
        </w:rPr>
        <w:t>,</w:t>
      </w:r>
      <w:r w:rsidRPr="005B23F6">
        <w:rPr>
          <w:rStyle w:val="None"/>
          <w:rFonts w:asciiTheme="minorHAnsi" w:hAnsiTheme="minorHAnsi" w:cstheme="minorHAnsi"/>
          <w:sz w:val="24"/>
          <w:szCs w:val="24"/>
          <w:lang w:val="es-ES"/>
        </w:rPr>
        <w:t xml:space="preserve"> Emmanuel Pahud</w:t>
      </w:r>
      <w:r w:rsidRPr="005B23F6">
        <w:rPr>
          <w:rStyle w:val="None"/>
          <w:rFonts w:asciiTheme="minorHAnsi" w:hAnsiTheme="minorHAnsi" w:cstheme="minorHAnsi"/>
          <w:sz w:val="24"/>
          <w:szCs w:val="24"/>
          <w:lang w:val="es-ES"/>
        </w:rPr>
        <w:t>,</w:t>
      </w:r>
      <w:r w:rsidRPr="005B23F6">
        <w:rPr>
          <w:rStyle w:val="None"/>
          <w:rFonts w:asciiTheme="minorHAnsi" w:hAnsiTheme="minorHAnsi" w:cstheme="minorHAnsi"/>
          <w:sz w:val="24"/>
          <w:szCs w:val="24"/>
          <w:lang w:val="es-ES"/>
        </w:rPr>
        <w:t xml:space="preserve"> comenzó a estudiar música a la edad de seis años. Se graduó en 1990 con el 1er Prix del Conservatorio de París y siguió estudiando con Aurèle Nicolet. Ganó el 1er </w:t>
      </w:r>
      <w:r w:rsidR="005B23F6" w:rsidRPr="005B23F6">
        <w:rPr>
          <w:rStyle w:val="None"/>
          <w:rFonts w:asciiTheme="minorHAnsi" w:hAnsiTheme="minorHAnsi" w:cstheme="minorHAnsi"/>
          <w:sz w:val="24"/>
          <w:szCs w:val="24"/>
          <w:lang w:val="es-ES"/>
        </w:rPr>
        <w:t>P</w:t>
      </w:r>
      <w:r w:rsidRPr="005B23F6">
        <w:rPr>
          <w:rStyle w:val="None"/>
          <w:rFonts w:asciiTheme="minorHAnsi" w:hAnsiTheme="minorHAnsi" w:cstheme="minorHAnsi"/>
          <w:sz w:val="24"/>
          <w:szCs w:val="24"/>
          <w:lang w:val="es-ES"/>
        </w:rPr>
        <w:t>remio en los con</w:t>
      </w:r>
      <w:r w:rsidR="005B23F6" w:rsidRPr="005B23F6">
        <w:rPr>
          <w:rStyle w:val="None"/>
          <w:rFonts w:asciiTheme="minorHAnsi" w:hAnsiTheme="minorHAnsi" w:cstheme="minorHAnsi"/>
          <w:sz w:val="24"/>
          <w:szCs w:val="24"/>
          <w:lang w:val="es-ES"/>
        </w:rPr>
        <w:t>cursos de Duino, Kobe y Ginebra</w:t>
      </w:r>
      <w:r w:rsidRPr="005B23F6">
        <w:rPr>
          <w:rStyle w:val="None"/>
          <w:rFonts w:asciiTheme="minorHAnsi" w:hAnsiTheme="minorHAnsi" w:cstheme="minorHAnsi"/>
          <w:sz w:val="24"/>
          <w:szCs w:val="24"/>
          <w:lang w:val="es-ES"/>
        </w:rPr>
        <w:t xml:space="preserve"> y</w:t>
      </w:r>
      <w:r w:rsidR="005B23F6" w:rsidRPr="005B23F6">
        <w:rPr>
          <w:rStyle w:val="None"/>
          <w:rFonts w:asciiTheme="minorHAnsi" w:hAnsiTheme="minorHAnsi" w:cstheme="minorHAnsi"/>
          <w:sz w:val="24"/>
          <w:szCs w:val="24"/>
          <w:lang w:val="es-ES"/>
        </w:rPr>
        <w:t xml:space="preserve">, a los 22 años, </w:t>
      </w:r>
      <w:r w:rsidRPr="005B23F6">
        <w:rPr>
          <w:rStyle w:val="None"/>
          <w:rFonts w:asciiTheme="minorHAnsi" w:hAnsiTheme="minorHAnsi" w:cstheme="minorHAnsi"/>
          <w:sz w:val="24"/>
          <w:szCs w:val="24"/>
          <w:lang w:val="es-ES"/>
        </w:rPr>
        <w:t xml:space="preserve">se incorporó </w:t>
      </w:r>
      <w:r w:rsidR="005B23F6" w:rsidRPr="005B23F6">
        <w:rPr>
          <w:rStyle w:val="None"/>
          <w:rFonts w:asciiTheme="minorHAnsi" w:hAnsiTheme="minorHAnsi" w:cstheme="minorHAnsi"/>
          <w:sz w:val="24"/>
          <w:szCs w:val="24"/>
          <w:lang w:val="es-ES"/>
        </w:rPr>
        <w:t xml:space="preserve">como flauta principal </w:t>
      </w:r>
      <w:r w:rsidRPr="005B23F6">
        <w:rPr>
          <w:rStyle w:val="None"/>
          <w:rFonts w:asciiTheme="minorHAnsi" w:hAnsiTheme="minorHAnsi" w:cstheme="minorHAnsi"/>
          <w:sz w:val="24"/>
          <w:szCs w:val="24"/>
          <w:lang w:val="es-ES"/>
        </w:rPr>
        <w:t>a la Filarmónica de Berlín con Claudio Abbado, cargo que aún ocupa en la actualidad. Además, disfruta de una dilatada carrera internacional como solista y músico de cámara.</w:t>
      </w:r>
    </w:p>
    <w:p w:rsidR="0056022B" w:rsidRPr="005B23F6" w:rsidRDefault="0056022B" w:rsidP="0056022B">
      <w:pPr>
        <w:pStyle w:val="Sinespaciado"/>
        <w:rPr>
          <w:rStyle w:val="None"/>
          <w:rFonts w:asciiTheme="minorHAnsi" w:hAnsiTheme="minorHAnsi" w:cstheme="minorHAnsi"/>
          <w:sz w:val="24"/>
          <w:szCs w:val="24"/>
          <w:lang w:val="en-GB"/>
        </w:rPr>
      </w:pPr>
    </w:p>
    <w:p w:rsidR="0056022B" w:rsidRPr="005B23F6" w:rsidRDefault="005B23F6" w:rsidP="0056022B">
      <w:pPr>
        <w:pStyle w:val="Sinespaciado"/>
        <w:rPr>
          <w:rStyle w:val="None"/>
          <w:rFonts w:asciiTheme="minorHAnsi" w:hAnsiTheme="minorHAnsi" w:cstheme="minorHAnsi"/>
          <w:sz w:val="24"/>
          <w:szCs w:val="24"/>
          <w:lang w:val="en-GB"/>
        </w:rPr>
      </w:pPr>
      <w:r>
        <w:rPr>
          <w:rStyle w:val="None"/>
          <w:rFonts w:asciiTheme="minorHAnsi" w:hAnsiTheme="minorHAnsi" w:cstheme="minorHAnsi"/>
          <w:sz w:val="24"/>
          <w:szCs w:val="24"/>
          <w:lang w:val="en-GB"/>
        </w:rPr>
        <w:t>A</w:t>
      </w:r>
      <w:r w:rsidR="0056022B" w:rsidRPr="005B23F6">
        <w:rPr>
          <w:rStyle w:val="None"/>
          <w:rFonts w:asciiTheme="minorHAnsi" w:hAnsiTheme="minorHAnsi" w:cstheme="minorHAnsi"/>
          <w:sz w:val="24"/>
          <w:szCs w:val="24"/>
          <w:lang w:val="en-GB"/>
        </w:rPr>
        <w:t xml:space="preserve">parece regularmente en importantes ciclos de conciertos, festivales y orquestas en todo el mundo, y ha colaborado como solista con directores </w:t>
      </w:r>
      <w:r>
        <w:rPr>
          <w:rStyle w:val="None"/>
          <w:rFonts w:asciiTheme="minorHAnsi" w:hAnsiTheme="minorHAnsi" w:cstheme="minorHAnsi"/>
          <w:sz w:val="24"/>
          <w:szCs w:val="24"/>
          <w:lang w:val="en-GB"/>
        </w:rPr>
        <w:t>de la talle de</w:t>
      </w:r>
      <w:r w:rsidR="0056022B" w:rsidRPr="005B23F6">
        <w:rPr>
          <w:rStyle w:val="None"/>
          <w:rFonts w:asciiTheme="minorHAnsi" w:hAnsiTheme="minorHAnsi" w:cstheme="minorHAnsi"/>
          <w:sz w:val="24"/>
          <w:szCs w:val="24"/>
          <w:lang w:val="en-GB"/>
        </w:rPr>
        <w:t xml:space="preserve"> Abbado, Antonini, Barenboim, Boulez, Fischer, Gergiev, Gardiner, Harding, Järvi, Maazel, Nézét-Séguin, Orozco-Estrada, Perlman, Pinnock, Rattle, Rostropovich, Zinman.</w:t>
      </w:r>
    </w:p>
    <w:p w:rsidR="005B23F6" w:rsidRPr="005B23F6" w:rsidRDefault="005B23F6" w:rsidP="0056022B">
      <w:pPr>
        <w:pStyle w:val="Sinespaciado"/>
        <w:rPr>
          <w:rStyle w:val="None"/>
          <w:rFonts w:asciiTheme="minorHAnsi" w:hAnsiTheme="minorHAnsi" w:cstheme="minorHAnsi"/>
          <w:sz w:val="24"/>
          <w:szCs w:val="24"/>
          <w:lang w:val="en-GB"/>
        </w:rPr>
      </w:pPr>
    </w:p>
    <w:p w:rsidR="005B23F6" w:rsidRPr="005B23F6" w:rsidRDefault="005B23F6" w:rsidP="005B23F6">
      <w:pPr>
        <w:pStyle w:val="Sinespaciado"/>
        <w:rPr>
          <w:rStyle w:val="None"/>
          <w:rFonts w:asciiTheme="minorHAnsi" w:hAnsiTheme="minorHAnsi" w:cstheme="minorHAnsi"/>
          <w:sz w:val="24"/>
          <w:szCs w:val="24"/>
          <w:lang w:val="es-ES"/>
        </w:rPr>
      </w:pPr>
      <w:r w:rsidRPr="005B23F6">
        <w:rPr>
          <w:rStyle w:val="None"/>
          <w:rFonts w:asciiTheme="minorHAnsi" w:hAnsiTheme="minorHAnsi" w:cstheme="minorHAnsi"/>
          <w:sz w:val="24"/>
          <w:szCs w:val="24"/>
          <w:lang w:val="es-ES"/>
        </w:rPr>
        <w:t xml:space="preserve">Emmanuel Pahud es un </w:t>
      </w:r>
      <w:r w:rsidRPr="005B23F6">
        <w:rPr>
          <w:rStyle w:val="None"/>
          <w:rFonts w:asciiTheme="minorHAnsi" w:hAnsiTheme="minorHAnsi" w:cstheme="minorHAnsi"/>
          <w:sz w:val="24"/>
          <w:szCs w:val="24"/>
          <w:lang w:val="es-ES"/>
        </w:rPr>
        <w:t xml:space="preserve">consagrado </w:t>
      </w:r>
      <w:r w:rsidRPr="005B23F6">
        <w:rPr>
          <w:rStyle w:val="None"/>
          <w:rFonts w:asciiTheme="minorHAnsi" w:hAnsiTheme="minorHAnsi" w:cstheme="minorHAnsi"/>
          <w:sz w:val="24"/>
          <w:szCs w:val="24"/>
          <w:lang w:val="es-ES"/>
        </w:rPr>
        <w:t>músico de cámara y regularmente ofrece recitales con los pianistas Eric Le Sage, Alessio Bax, Yefim Bronfman, Hélène Grimaud, Stephen Kovacevich, además de tocar jazz con Jacky Terrasson. En 1993, fundó el Festival de Música de Verano en Salon de Provence junto con Eric Le Sage y Paul Meyer, que sigue siendo un festival de música de cámara único en la actualidad. También co</w:t>
      </w:r>
      <w:r>
        <w:rPr>
          <w:rStyle w:val="None"/>
          <w:rFonts w:asciiTheme="minorHAnsi" w:hAnsiTheme="minorHAnsi" w:cstheme="minorHAnsi"/>
          <w:sz w:val="24"/>
          <w:szCs w:val="24"/>
          <w:lang w:val="es-ES"/>
        </w:rPr>
        <w:t>labora</w:t>
      </w:r>
      <w:r w:rsidRPr="005B23F6">
        <w:rPr>
          <w:rStyle w:val="None"/>
          <w:rFonts w:asciiTheme="minorHAnsi" w:hAnsiTheme="minorHAnsi" w:cstheme="minorHAnsi"/>
          <w:sz w:val="24"/>
          <w:szCs w:val="24"/>
          <w:lang w:val="es-ES"/>
        </w:rPr>
        <w:t xml:space="preserve"> con actuaciones y grabaciones de música de cámara con “Les Vents Français”, uno de los</w:t>
      </w:r>
      <w:r>
        <w:rPr>
          <w:rStyle w:val="None"/>
          <w:rFonts w:asciiTheme="minorHAnsi" w:hAnsiTheme="minorHAnsi" w:cstheme="minorHAnsi"/>
          <w:sz w:val="24"/>
          <w:szCs w:val="24"/>
          <w:lang w:val="es-ES"/>
        </w:rPr>
        <w:t xml:space="preserve"> más importantes</w:t>
      </w:r>
      <w:r w:rsidRPr="005B23F6">
        <w:rPr>
          <w:rStyle w:val="None"/>
          <w:rFonts w:asciiTheme="minorHAnsi" w:hAnsiTheme="minorHAnsi" w:cstheme="minorHAnsi"/>
          <w:sz w:val="24"/>
          <w:szCs w:val="24"/>
          <w:lang w:val="es-ES"/>
        </w:rPr>
        <w:t xml:space="preserve"> quintetos de viento con François Leleux, Paul Meyer, Gilbert Audin y Radovan Vlatkovic.</w:t>
      </w:r>
    </w:p>
    <w:p w:rsidR="005B23F6" w:rsidRPr="005B23F6" w:rsidRDefault="005B23F6" w:rsidP="005B23F6">
      <w:pPr>
        <w:pStyle w:val="Sinespaciado"/>
        <w:rPr>
          <w:rStyle w:val="None"/>
          <w:rFonts w:asciiTheme="minorHAnsi" w:hAnsiTheme="minorHAnsi" w:cstheme="minorHAnsi"/>
          <w:sz w:val="24"/>
          <w:szCs w:val="24"/>
          <w:lang w:val="es-ES"/>
        </w:rPr>
      </w:pPr>
    </w:p>
    <w:p w:rsidR="005B23F6" w:rsidRDefault="005B23F6" w:rsidP="005B23F6">
      <w:pPr>
        <w:pStyle w:val="Sinespaciado"/>
        <w:rPr>
          <w:rStyle w:val="None"/>
          <w:rFonts w:asciiTheme="minorHAnsi" w:hAnsiTheme="minorHAnsi" w:cstheme="minorHAnsi"/>
          <w:sz w:val="24"/>
          <w:szCs w:val="24"/>
          <w:lang w:val="es-ES"/>
        </w:rPr>
      </w:pPr>
      <w:r w:rsidRPr="002A50E8">
        <w:rPr>
          <w:rStyle w:val="None"/>
          <w:rFonts w:asciiTheme="minorHAnsi" w:hAnsiTheme="minorHAnsi" w:cstheme="minorHAnsi"/>
          <w:sz w:val="24"/>
          <w:szCs w:val="24"/>
          <w:lang w:val="es-ES"/>
        </w:rPr>
        <w:t>Está comprometido con la expansión del repertorio de flauta y encarga cada año nuevas obras de flauta a compositores como Elliott Carter, Marc-André Dalbavie, Thierry Escaich, Toshio Hosokawa, Michaël Jarrell, Philippe Manoury, Matthias Pintscher, Christian Rivet, Eric M</w:t>
      </w:r>
      <w:r w:rsidR="002A50E8">
        <w:rPr>
          <w:rStyle w:val="None"/>
          <w:rFonts w:asciiTheme="minorHAnsi" w:hAnsiTheme="minorHAnsi" w:cstheme="minorHAnsi"/>
          <w:sz w:val="24"/>
          <w:szCs w:val="24"/>
          <w:lang w:val="es-ES"/>
        </w:rPr>
        <w:t>ontalbetti y Luca Francesconi.</w:t>
      </w:r>
    </w:p>
    <w:p w:rsidR="002A50E8" w:rsidRPr="002A50E8" w:rsidRDefault="002A50E8" w:rsidP="005B23F6">
      <w:pPr>
        <w:pStyle w:val="Sinespaciado"/>
        <w:rPr>
          <w:rStyle w:val="None"/>
          <w:rFonts w:asciiTheme="minorHAnsi" w:hAnsiTheme="minorHAnsi" w:cstheme="minorHAnsi"/>
          <w:sz w:val="24"/>
          <w:szCs w:val="24"/>
          <w:lang w:val="es-ES"/>
        </w:rPr>
      </w:pPr>
    </w:p>
    <w:p w:rsidR="002A50E8" w:rsidRPr="002A50E8" w:rsidRDefault="002A50E8" w:rsidP="002A50E8">
      <w:pPr>
        <w:pStyle w:val="Sinespaciado"/>
        <w:rPr>
          <w:rStyle w:val="None"/>
          <w:rFonts w:asciiTheme="minorHAnsi" w:hAnsiTheme="minorHAnsi" w:cstheme="minorHAnsi"/>
          <w:sz w:val="24"/>
          <w:szCs w:val="24"/>
          <w:lang w:val="es-ES"/>
        </w:rPr>
      </w:pPr>
      <w:r w:rsidRPr="002A50E8">
        <w:rPr>
          <w:rStyle w:val="None"/>
          <w:rFonts w:asciiTheme="minorHAnsi" w:hAnsiTheme="minorHAnsi" w:cstheme="minorHAnsi"/>
          <w:sz w:val="24"/>
          <w:szCs w:val="24"/>
          <w:lang w:val="es-ES"/>
        </w:rPr>
        <w:t xml:space="preserve">Desde 1996, ha grabado 40 álbumes </w:t>
      </w:r>
      <w:r>
        <w:rPr>
          <w:rStyle w:val="None"/>
          <w:rFonts w:asciiTheme="minorHAnsi" w:hAnsiTheme="minorHAnsi" w:cstheme="minorHAnsi"/>
          <w:sz w:val="24"/>
          <w:szCs w:val="24"/>
          <w:lang w:val="es-ES"/>
        </w:rPr>
        <w:t xml:space="preserve">en </w:t>
      </w:r>
      <w:r w:rsidRPr="002A50E8">
        <w:rPr>
          <w:rStyle w:val="None"/>
          <w:rFonts w:asciiTheme="minorHAnsi" w:hAnsiTheme="minorHAnsi" w:cstheme="minorHAnsi"/>
          <w:sz w:val="24"/>
          <w:szCs w:val="24"/>
          <w:lang w:val="es-ES"/>
        </w:rPr>
        <w:t xml:space="preserve">exclusiva para EMI/Warner Classics, todos </w:t>
      </w:r>
      <w:r>
        <w:rPr>
          <w:rStyle w:val="None"/>
          <w:rFonts w:asciiTheme="minorHAnsi" w:hAnsiTheme="minorHAnsi" w:cstheme="minorHAnsi"/>
          <w:sz w:val="24"/>
          <w:szCs w:val="24"/>
          <w:lang w:val="es-ES"/>
        </w:rPr>
        <w:t>ellos elogiados y premiados</w:t>
      </w:r>
      <w:r w:rsidRPr="002A50E8">
        <w:rPr>
          <w:rStyle w:val="None"/>
          <w:rFonts w:asciiTheme="minorHAnsi" w:hAnsiTheme="minorHAnsi" w:cstheme="minorHAnsi"/>
          <w:sz w:val="24"/>
          <w:szCs w:val="24"/>
          <w:lang w:val="es-ES"/>
        </w:rPr>
        <w:t xml:space="preserve"> unánime</w:t>
      </w:r>
      <w:r>
        <w:rPr>
          <w:rStyle w:val="None"/>
          <w:rFonts w:asciiTheme="minorHAnsi" w:hAnsiTheme="minorHAnsi" w:cstheme="minorHAnsi"/>
          <w:sz w:val="24"/>
          <w:szCs w:val="24"/>
          <w:lang w:val="es-ES"/>
        </w:rPr>
        <w:t>mente por</w:t>
      </w:r>
      <w:r w:rsidRPr="002A50E8">
        <w:rPr>
          <w:rStyle w:val="None"/>
          <w:rFonts w:asciiTheme="minorHAnsi" w:hAnsiTheme="minorHAnsi" w:cstheme="minorHAnsi"/>
          <w:sz w:val="24"/>
          <w:szCs w:val="24"/>
          <w:lang w:val="es-ES"/>
        </w:rPr>
        <w:t xml:space="preserve"> la crítica, lo que ha resultado en una de las contribuciones más importantes a la música grabada para flauta.</w:t>
      </w:r>
    </w:p>
    <w:p w:rsidR="002A50E8" w:rsidRPr="002A50E8" w:rsidRDefault="002A50E8" w:rsidP="002A50E8">
      <w:pPr>
        <w:pStyle w:val="Sinespaciado"/>
        <w:rPr>
          <w:rStyle w:val="None"/>
          <w:rFonts w:asciiTheme="minorHAnsi" w:hAnsiTheme="minorHAnsi" w:cstheme="minorHAnsi"/>
          <w:sz w:val="24"/>
          <w:szCs w:val="24"/>
          <w:lang w:val="es-ES"/>
        </w:rPr>
      </w:pPr>
    </w:p>
    <w:p w:rsidR="002A50E8" w:rsidRPr="002A50E8" w:rsidRDefault="002A50E8" w:rsidP="002A50E8">
      <w:pPr>
        <w:pStyle w:val="Sinespaciado"/>
        <w:rPr>
          <w:rStyle w:val="None"/>
          <w:rFonts w:asciiTheme="minorHAnsi" w:hAnsiTheme="minorHAnsi" w:cstheme="minorHAnsi"/>
          <w:sz w:val="24"/>
          <w:szCs w:val="24"/>
          <w:lang w:val="es-ES"/>
        </w:rPr>
      </w:pPr>
      <w:r w:rsidRPr="002A50E8">
        <w:rPr>
          <w:rStyle w:val="None"/>
          <w:rFonts w:asciiTheme="minorHAnsi" w:hAnsiTheme="minorHAnsi" w:cstheme="minorHAnsi"/>
          <w:sz w:val="24"/>
          <w:szCs w:val="24"/>
          <w:lang w:val="es-ES"/>
        </w:rPr>
        <w:t>Fue galardonado</w:t>
      </w:r>
      <w:r>
        <w:rPr>
          <w:rStyle w:val="None"/>
          <w:rFonts w:asciiTheme="minorHAnsi" w:hAnsiTheme="minorHAnsi" w:cstheme="minorHAnsi"/>
          <w:sz w:val="24"/>
          <w:szCs w:val="24"/>
          <w:lang w:val="es-ES"/>
        </w:rPr>
        <w:t>,</w:t>
      </w:r>
      <w:r w:rsidRPr="002A50E8">
        <w:rPr>
          <w:rStyle w:val="None"/>
          <w:rFonts w:asciiTheme="minorHAnsi" w:hAnsiTheme="minorHAnsi" w:cstheme="minorHAnsi"/>
          <w:sz w:val="24"/>
          <w:szCs w:val="24"/>
          <w:lang w:val="es-ES"/>
        </w:rPr>
        <w:t xml:space="preserve"> con</w:t>
      </w:r>
      <w:r w:rsidRPr="002A50E8">
        <w:rPr>
          <w:rStyle w:val="None"/>
          <w:rFonts w:asciiTheme="minorHAnsi" w:hAnsiTheme="minorHAnsi" w:cstheme="minorHAnsi"/>
          <w:sz w:val="24"/>
          <w:szCs w:val="24"/>
          <w:lang w:val="es-ES"/>
        </w:rPr>
        <w:t xml:space="preserve"> el Chevalier dans l'Ordre des Arts et des Lettres </w:t>
      </w:r>
      <w:r>
        <w:rPr>
          <w:rStyle w:val="None"/>
          <w:rFonts w:asciiTheme="minorHAnsi" w:hAnsiTheme="minorHAnsi" w:cstheme="minorHAnsi"/>
          <w:sz w:val="24"/>
          <w:szCs w:val="24"/>
          <w:lang w:val="es-ES"/>
        </w:rPr>
        <w:t xml:space="preserve">francés, </w:t>
      </w:r>
      <w:r w:rsidRPr="002A50E8">
        <w:rPr>
          <w:rStyle w:val="None"/>
          <w:rFonts w:asciiTheme="minorHAnsi" w:hAnsiTheme="minorHAnsi" w:cstheme="minorHAnsi"/>
          <w:sz w:val="24"/>
          <w:szCs w:val="24"/>
          <w:lang w:val="es-ES"/>
        </w:rPr>
        <w:t xml:space="preserve">por su contribución a la música, y es HonRAM </w:t>
      </w:r>
      <w:r w:rsidRPr="002A50E8">
        <w:rPr>
          <w:rStyle w:val="None"/>
          <w:rFonts w:asciiTheme="minorHAnsi" w:hAnsiTheme="minorHAnsi" w:cstheme="minorHAnsi"/>
          <w:sz w:val="24"/>
          <w:szCs w:val="24"/>
          <w:lang w:val="es-ES"/>
        </w:rPr>
        <w:t xml:space="preserve">(Miembro Honorifico) </w:t>
      </w:r>
      <w:r w:rsidRPr="002A50E8">
        <w:rPr>
          <w:rStyle w:val="None"/>
          <w:rFonts w:asciiTheme="minorHAnsi" w:hAnsiTheme="minorHAnsi" w:cstheme="minorHAnsi"/>
          <w:sz w:val="24"/>
          <w:szCs w:val="24"/>
          <w:lang w:val="es-ES"/>
        </w:rPr>
        <w:t>de la Royal Academy of Music</w:t>
      </w:r>
      <w:bookmarkStart w:id="0" w:name="_GoBack"/>
      <w:bookmarkEnd w:id="0"/>
      <w:r w:rsidRPr="002A50E8">
        <w:rPr>
          <w:rStyle w:val="None"/>
          <w:rFonts w:asciiTheme="minorHAnsi" w:hAnsiTheme="minorHAnsi" w:cstheme="minorHAnsi"/>
          <w:sz w:val="24"/>
          <w:szCs w:val="24"/>
          <w:lang w:val="es-ES"/>
        </w:rPr>
        <w:t>. También es embajador de Unicef.</w:t>
      </w:r>
    </w:p>
    <w:p w:rsidR="002A50E8" w:rsidRPr="002A50E8" w:rsidRDefault="002A50E8" w:rsidP="002A50E8">
      <w:pPr>
        <w:pStyle w:val="Sinespaciado"/>
        <w:rPr>
          <w:rStyle w:val="None"/>
          <w:rFonts w:asciiTheme="minorHAnsi" w:hAnsiTheme="minorHAnsi" w:cstheme="minorHAnsi"/>
          <w:sz w:val="24"/>
          <w:szCs w:val="24"/>
          <w:lang w:val="es-ES"/>
        </w:rPr>
      </w:pPr>
    </w:p>
    <w:p w:rsidR="007B65E3" w:rsidRPr="002A50E8" w:rsidRDefault="007B65E3" w:rsidP="0056022B">
      <w:pPr>
        <w:pStyle w:val="Sinespaciado"/>
        <w:rPr>
          <w:sz w:val="24"/>
          <w:szCs w:val="24"/>
          <w:lang w:val="es-ES"/>
        </w:rPr>
      </w:pPr>
    </w:p>
    <w:sectPr w:rsidR="007B65E3" w:rsidRPr="002A50E8">
      <w:pgSz w:w="11906" w:h="16838"/>
      <w:pgMar w:top="1440" w:right="1797" w:bottom="1440" w:left="1797" w:header="720" w:footer="720" w:gutter="0"/>
      <w:cols w:space="720"/>
      <w:formProt w:val="0"/>
      <w:bidi/>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7B" w:rsidRDefault="00CC717B">
      <w:pPr>
        <w:spacing w:before="0" w:after="0" w:line="240" w:lineRule="auto"/>
      </w:pPr>
      <w:r>
        <w:separator/>
      </w:r>
    </w:p>
  </w:endnote>
  <w:endnote w:type="continuationSeparator" w:id="0">
    <w:p w:rsidR="00CC717B" w:rsidRDefault="00CC71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rownTT">
    <w:altName w:val="Brown T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7B" w:rsidRDefault="00CC717B">
      <w:pPr>
        <w:spacing w:before="0" w:after="0" w:line="240" w:lineRule="auto"/>
      </w:pPr>
      <w:r>
        <w:separator/>
      </w:r>
    </w:p>
  </w:footnote>
  <w:footnote w:type="continuationSeparator" w:id="0">
    <w:p w:rsidR="00CC717B" w:rsidRDefault="00CC717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EB"/>
    <w:rsid w:val="000C4D74"/>
    <w:rsid w:val="00117BA1"/>
    <w:rsid w:val="00124377"/>
    <w:rsid w:val="001972EB"/>
    <w:rsid w:val="002A50E8"/>
    <w:rsid w:val="002C6F33"/>
    <w:rsid w:val="002E1817"/>
    <w:rsid w:val="00306CAE"/>
    <w:rsid w:val="003A7192"/>
    <w:rsid w:val="00407C76"/>
    <w:rsid w:val="00436FE4"/>
    <w:rsid w:val="00450E8C"/>
    <w:rsid w:val="004C469B"/>
    <w:rsid w:val="0056022B"/>
    <w:rsid w:val="0059680D"/>
    <w:rsid w:val="005B23F6"/>
    <w:rsid w:val="005B2E5B"/>
    <w:rsid w:val="0065627E"/>
    <w:rsid w:val="006833DE"/>
    <w:rsid w:val="006A080A"/>
    <w:rsid w:val="006A5486"/>
    <w:rsid w:val="00705814"/>
    <w:rsid w:val="007447EC"/>
    <w:rsid w:val="0079755C"/>
    <w:rsid w:val="007B65E3"/>
    <w:rsid w:val="008722DB"/>
    <w:rsid w:val="0088450D"/>
    <w:rsid w:val="008947C5"/>
    <w:rsid w:val="008A3E30"/>
    <w:rsid w:val="009A02FA"/>
    <w:rsid w:val="00AE59FF"/>
    <w:rsid w:val="00BC41D7"/>
    <w:rsid w:val="00C0330A"/>
    <w:rsid w:val="00CC717B"/>
    <w:rsid w:val="00D531CC"/>
    <w:rsid w:val="00D93127"/>
    <w:rsid w:val="00EC4A50"/>
    <w:rsid w:val="00F66EE2"/>
    <w:rsid w:val="00F924BC"/>
    <w:rsid w:val="00FF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F9820-C8CC-48E0-A434-AE8CACCC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72EB"/>
    <w:pPr>
      <w:pBdr>
        <w:top w:val="nil"/>
        <w:left w:val="nil"/>
        <w:bottom w:val="nil"/>
        <w:right w:val="nil"/>
      </w:pBdr>
      <w:spacing w:before="280" w:after="280" w:line="100" w:lineRule="atLeast"/>
    </w:pPr>
    <w:rPr>
      <w:rFonts w:ascii="Times New Roman" w:eastAsia="Arial Unicode MS" w:hAnsi="Times New Roman" w:cs="Times New Roman"/>
      <w:color w:val="00000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1972EB"/>
    <w:pPr>
      <w:keepNext/>
      <w:pBdr>
        <w:top w:val="nil"/>
        <w:left w:val="nil"/>
        <w:bottom w:val="nil"/>
        <w:right w:val="nil"/>
      </w:pBdr>
      <w:shd w:val="clear" w:color="auto" w:fill="FFFFFF"/>
      <w:tabs>
        <w:tab w:val="right" w:pos="9020"/>
      </w:tabs>
      <w:spacing w:after="0" w:line="100" w:lineRule="atLeast"/>
    </w:pPr>
    <w:rPr>
      <w:rFonts w:ascii="Helvetica" w:eastAsia="Arial Unicode MS" w:hAnsi="Helvetica" w:cs="Arial Unicode MS"/>
      <w:color w:val="000000"/>
      <w:sz w:val="24"/>
      <w:szCs w:val="24"/>
      <w:lang w:val="de-DE" w:eastAsia="zh-CN" w:bidi="hi-IN"/>
    </w:rPr>
  </w:style>
  <w:style w:type="paragraph" w:customStyle="1" w:styleId="Body">
    <w:name w:val="Body"/>
    <w:rsid w:val="001972EB"/>
    <w:pPr>
      <w:keepNext/>
      <w:pBdr>
        <w:top w:val="nil"/>
        <w:left w:val="nil"/>
        <w:bottom w:val="nil"/>
        <w:right w:val="nil"/>
      </w:pBdr>
      <w:shd w:val="clear" w:color="auto" w:fill="FFFFFF"/>
      <w:spacing w:after="0" w:line="100" w:lineRule="atLeast"/>
    </w:pPr>
    <w:rPr>
      <w:rFonts w:ascii="Times New Roman" w:eastAsia="Arial Unicode MS" w:hAnsi="Times New Roman" w:cs="Arial Unicode MS"/>
      <w:color w:val="000000"/>
      <w:sz w:val="20"/>
      <w:szCs w:val="20"/>
      <w:lang w:val="de-DE" w:eastAsia="zh-CN" w:bidi="hi-IN"/>
    </w:rPr>
  </w:style>
  <w:style w:type="character" w:styleId="Hipervnculo">
    <w:name w:val="Hyperlink"/>
    <w:basedOn w:val="Fuentedeprrafopredeter"/>
    <w:uiPriority w:val="99"/>
    <w:unhideWhenUsed/>
    <w:rsid w:val="00D531CC"/>
    <w:rPr>
      <w:color w:val="0563C1"/>
      <w:u w:val="single"/>
    </w:rPr>
  </w:style>
  <w:style w:type="paragraph" w:styleId="Sinespaciado">
    <w:name w:val="No Spacing"/>
    <w:basedOn w:val="Normal"/>
    <w:uiPriority w:val="1"/>
    <w:qFormat/>
    <w:rsid w:val="00D531CC"/>
    <w:pPr>
      <w:pBdr>
        <w:top w:val="none" w:sz="0" w:space="0" w:color="auto"/>
        <w:left w:val="none" w:sz="0" w:space="0" w:color="auto"/>
        <w:bottom w:val="none" w:sz="0" w:space="0" w:color="auto"/>
        <w:right w:val="none" w:sz="0" w:space="0" w:color="auto"/>
      </w:pBdr>
      <w:spacing w:before="0" w:after="0" w:line="240" w:lineRule="auto"/>
    </w:pPr>
    <w:rPr>
      <w:rFonts w:ascii="Calibri" w:eastAsiaTheme="minorHAnsi" w:hAnsi="Calibri"/>
      <w:color w:val="auto"/>
      <w:sz w:val="22"/>
      <w:szCs w:val="22"/>
      <w:lang w:val="fr-FR"/>
    </w:rPr>
  </w:style>
  <w:style w:type="character" w:customStyle="1" w:styleId="apple-converted-space">
    <w:name w:val="apple-converted-space"/>
    <w:basedOn w:val="Fuentedeprrafopredeter"/>
    <w:rsid w:val="006833DE"/>
  </w:style>
  <w:style w:type="paragraph" w:customStyle="1" w:styleId="Default">
    <w:name w:val="Default"/>
    <w:rsid w:val="00306CAE"/>
    <w:pPr>
      <w:autoSpaceDE w:val="0"/>
      <w:autoSpaceDN w:val="0"/>
      <w:adjustRightInd w:val="0"/>
      <w:spacing w:after="0" w:line="240" w:lineRule="auto"/>
    </w:pPr>
    <w:rPr>
      <w:rFonts w:ascii="BrownTT" w:hAnsi="BrownTT" w:cs="BrownTT"/>
      <w:color w:val="000000"/>
      <w:sz w:val="24"/>
      <w:szCs w:val="24"/>
      <w:lang w:val="fr-FR"/>
    </w:rPr>
  </w:style>
  <w:style w:type="character" w:customStyle="1" w:styleId="BodyAChar">
    <w:name w:val="Body A Char"/>
    <w:basedOn w:val="Fuentedeprrafopredeter"/>
    <w:link w:val="BodyA"/>
    <w:locked/>
    <w:rsid w:val="003A7192"/>
    <w:rPr>
      <w:rFonts w:ascii="Arial Unicode MS" w:hAnsi="Arial Unicode MS" w:cs="Arial Unicode MS"/>
      <w:color w:val="000000"/>
      <w:sz w:val="24"/>
      <w:szCs w:val="24"/>
      <w:u w:color="000000"/>
      <w:lang w:val="en-US"/>
    </w:rPr>
  </w:style>
  <w:style w:type="paragraph" w:customStyle="1" w:styleId="BodyA">
    <w:name w:val="Body A"/>
    <w:link w:val="BodyAChar"/>
    <w:rsid w:val="003A7192"/>
    <w:pPr>
      <w:spacing w:after="0" w:line="240" w:lineRule="auto"/>
    </w:pPr>
    <w:rPr>
      <w:rFonts w:ascii="Arial Unicode MS" w:hAnsi="Arial Unicode MS" w:cs="Arial Unicode MS"/>
      <w:color w:val="000000"/>
      <w:sz w:val="24"/>
      <w:szCs w:val="24"/>
      <w:u w:color="000000"/>
      <w:lang w:val="en-US"/>
    </w:rPr>
  </w:style>
  <w:style w:type="character" w:customStyle="1" w:styleId="None">
    <w:name w:val="None"/>
    <w:rsid w:val="003A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7170">
      <w:bodyDiv w:val="1"/>
      <w:marLeft w:val="0"/>
      <w:marRight w:val="0"/>
      <w:marTop w:val="0"/>
      <w:marBottom w:val="0"/>
      <w:divBdr>
        <w:top w:val="none" w:sz="0" w:space="0" w:color="auto"/>
        <w:left w:val="none" w:sz="0" w:space="0" w:color="auto"/>
        <w:bottom w:val="none" w:sz="0" w:space="0" w:color="auto"/>
        <w:right w:val="none" w:sz="0" w:space="0" w:color="auto"/>
      </w:divBdr>
    </w:div>
    <w:div w:id="16710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1844</Characters>
  <Application>Microsoft Office Word</Application>
  <DocSecurity>0</DocSecurity>
  <Lines>15</Lines>
  <Paragraphs>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Crisp</dc:creator>
  <cp:lastModifiedBy>Marga</cp:lastModifiedBy>
  <cp:revision>2</cp:revision>
  <dcterms:created xsi:type="dcterms:W3CDTF">2021-04-23T09:54:00Z</dcterms:created>
  <dcterms:modified xsi:type="dcterms:W3CDTF">2021-04-23T09:54:00Z</dcterms:modified>
</cp:coreProperties>
</file>