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7E186" w14:textId="56E54C04" w:rsidR="474CDA78" w:rsidRPr="00C87B28" w:rsidRDefault="474CDA78" w:rsidP="474CDA78">
      <w:pPr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87B28">
        <w:rPr>
          <w:rFonts w:ascii="Times New Roman" w:hAnsi="Times New Roman" w:cs="Times New Roman"/>
          <w:color w:val="000000" w:themeColor="text1"/>
          <w:sz w:val="40"/>
          <w:szCs w:val="40"/>
        </w:rPr>
        <w:t>SARAH WEGENER</w:t>
      </w:r>
    </w:p>
    <w:p w14:paraId="3CB48589" w14:textId="47AAB9BF" w:rsidR="474CDA78" w:rsidRPr="00C87B28" w:rsidRDefault="474CDA78" w:rsidP="474CDA7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9D1E704" w14:textId="3B73A8E1" w:rsidR="002012E5" w:rsidRPr="00C87B28" w:rsidRDefault="474CDA78" w:rsidP="474CDA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87B28">
        <w:rPr>
          <w:rFonts w:cstheme="minorHAnsi"/>
          <w:color w:val="000000" w:themeColor="text1"/>
          <w:sz w:val="24"/>
          <w:szCs w:val="24"/>
        </w:rPr>
        <w:t xml:space="preserve">Admirada por el cálido timbre de su voz y elogiada como intérprete tanto del repertorio romántico como del contemporáneo, colabora regularmente con reconocidos directores, como Kent Nagano, Philippe Herreweghe, Emilio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Pomàrico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, Heinz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Holliger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 y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Frieder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Bernius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>.</w:t>
      </w:r>
    </w:p>
    <w:p w14:paraId="287AD178" w14:textId="77777777" w:rsidR="00C87B28" w:rsidRPr="00C87B28" w:rsidRDefault="00C87B28" w:rsidP="474CDA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CCF881D" w14:textId="5679D540" w:rsidR="002012E5" w:rsidRPr="00C87B28" w:rsidRDefault="474CDA78" w:rsidP="474CDA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87B28">
        <w:rPr>
          <w:rFonts w:cstheme="minorHAnsi"/>
          <w:color w:val="000000" w:themeColor="text1"/>
          <w:sz w:val="24"/>
          <w:szCs w:val="24"/>
        </w:rPr>
        <w:t xml:space="preserve">Ha actuado en concierto, ópera y recital de Lied, en importantes salas y festivales, incluyendo Schleswig-Holstein,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RuhrTriennale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Tonhalle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 de </w:t>
      </w:r>
      <w:r w:rsidR="00C87B28" w:rsidRPr="00C87B28">
        <w:rPr>
          <w:rFonts w:cstheme="minorHAnsi"/>
          <w:color w:val="000000" w:themeColor="text1"/>
          <w:sz w:val="24"/>
          <w:szCs w:val="24"/>
        </w:rPr>
        <w:t>Zúrich</w:t>
      </w:r>
      <w:r w:rsidRPr="00C87B28">
        <w:rPr>
          <w:rFonts w:cstheme="minorHAnsi"/>
          <w:color w:val="000000" w:themeColor="text1"/>
          <w:sz w:val="24"/>
          <w:szCs w:val="24"/>
        </w:rPr>
        <w:t xml:space="preserve">, Wiener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Konzerthaus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, Royal Opera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House</w:t>
      </w:r>
      <w:proofErr w:type="spellEnd"/>
      <w:r w:rsidR="00C87B28">
        <w:rPr>
          <w:rFonts w:cstheme="minorHAnsi"/>
          <w:color w:val="000000" w:themeColor="text1"/>
          <w:sz w:val="24"/>
          <w:szCs w:val="24"/>
        </w:rPr>
        <w:t>, Covent Garden</w:t>
      </w:r>
      <w:r w:rsidRPr="00C87B28">
        <w:rPr>
          <w:rFonts w:cstheme="minorHAnsi"/>
          <w:color w:val="000000" w:themeColor="text1"/>
          <w:sz w:val="24"/>
          <w:szCs w:val="24"/>
        </w:rPr>
        <w:t xml:space="preserve">, Deutsche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Oper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 Berlin y Wiener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Festwochen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>.</w:t>
      </w:r>
    </w:p>
    <w:p w14:paraId="0AC2C07D" w14:textId="77777777" w:rsidR="00C87B28" w:rsidRPr="00C87B28" w:rsidRDefault="00C87B28" w:rsidP="474CDA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B34D8B" w14:textId="49DC43C3" w:rsidR="002012E5" w:rsidRPr="00C87B28" w:rsidRDefault="474CDA78" w:rsidP="474CDA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87B28">
        <w:rPr>
          <w:rFonts w:cstheme="minorHAnsi"/>
          <w:color w:val="000000" w:themeColor="text1"/>
          <w:sz w:val="24"/>
          <w:szCs w:val="24"/>
        </w:rPr>
        <w:t xml:space="preserve">Culminó la temporada 2017-18 con su debut en el Festival de Salzburgo, donde interpretó </w:t>
      </w:r>
      <w:r w:rsidRPr="00C87B28">
        <w:rPr>
          <w:rFonts w:cstheme="minorHAnsi"/>
          <w:i/>
          <w:iCs/>
          <w:color w:val="000000" w:themeColor="text1"/>
          <w:sz w:val="24"/>
          <w:szCs w:val="24"/>
        </w:rPr>
        <w:t xml:space="preserve">Lukas </w:t>
      </w:r>
      <w:proofErr w:type="spellStart"/>
      <w:r w:rsidRPr="00C87B28">
        <w:rPr>
          <w:rFonts w:cstheme="minorHAnsi"/>
          <w:i/>
          <w:iCs/>
          <w:color w:val="000000" w:themeColor="text1"/>
          <w:sz w:val="24"/>
          <w:szCs w:val="24"/>
        </w:rPr>
        <w:t>Passion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 de Penderecki, con Kent Nagano y la Orchestre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Symphonique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Montréal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C5F315B" w14:textId="77777777" w:rsidR="00C87B28" w:rsidRPr="00C87B28" w:rsidRDefault="00C87B28" w:rsidP="474CDA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F64A38E" w14:textId="47F1767F" w:rsidR="002012E5" w:rsidRPr="00C87B28" w:rsidRDefault="474CDA78" w:rsidP="474CDA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87B28">
        <w:rPr>
          <w:rFonts w:cstheme="minorHAnsi"/>
          <w:color w:val="000000" w:themeColor="text1"/>
          <w:sz w:val="24"/>
          <w:szCs w:val="24"/>
        </w:rPr>
        <w:t xml:space="preserve">En la temporada 2018-19, volvió a actuar con el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Musikkollegium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Winterthur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, seguido de </w:t>
      </w:r>
      <w:proofErr w:type="spellStart"/>
      <w:r w:rsidRPr="00C87B28">
        <w:rPr>
          <w:rFonts w:cstheme="minorHAnsi"/>
          <w:i/>
          <w:iCs/>
          <w:color w:val="000000" w:themeColor="text1"/>
          <w:sz w:val="24"/>
          <w:szCs w:val="24"/>
        </w:rPr>
        <w:t>Sechs</w:t>
      </w:r>
      <w:proofErr w:type="spellEnd"/>
      <w:r w:rsidRPr="00C87B28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87B28">
        <w:rPr>
          <w:rFonts w:cstheme="minorHAnsi"/>
          <w:i/>
          <w:iCs/>
          <w:color w:val="000000" w:themeColor="text1"/>
          <w:sz w:val="24"/>
          <w:szCs w:val="24"/>
        </w:rPr>
        <w:t>Orchesterliedern</w:t>
      </w:r>
      <w:proofErr w:type="spellEnd"/>
      <w:r w:rsidRPr="00C87B28">
        <w:rPr>
          <w:rFonts w:cstheme="minorHAnsi"/>
          <w:i/>
          <w:iCs/>
          <w:color w:val="000000" w:themeColor="text1"/>
          <w:sz w:val="24"/>
          <w:szCs w:val="24"/>
        </w:rPr>
        <w:t xml:space="preserve"> de </w:t>
      </w:r>
      <w:r w:rsidR="00C87B28" w:rsidRPr="00C87B28">
        <w:rPr>
          <w:rFonts w:cstheme="minorHAnsi"/>
          <w:i/>
          <w:iCs/>
          <w:color w:val="000000" w:themeColor="text1"/>
          <w:sz w:val="24"/>
          <w:szCs w:val="24"/>
        </w:rPr>
        <w:t>Schoenberg</w:t>
      </w:r>
      <w:r w:rsidRPr="00C87B28">
        <w:rPr>
          <w:rFonts w:cstheme="minorHAnsi"/>
          <w:i/>
          <w:iCs/>
          <w:color w:val="000000" w:themeColor="text1"/>
          <w:sz w:val="24"/>
          <w:szCs w:val="24"/>
        </w:rPr>
        <w:t xml:space="preserve">, </w:t>
      </w:r>
      <w:r w:rsidRPr="00C87B28">
        <w:rPr>
          <w:rFonts w:cstheme="minorHAnsi"/>
          <w:color w:val="000000" w:themeColor="text1"/>
          <w:sz w:val="24"/>
          <w:szCs w:val="24"/>
        </w:rPr>
        <w:t xml:space="preserve">con la Deutsche Radio Philharmonie; </w:t>
      </w:r>
      <w:r w:rsidR="00C87B28" w:rsidRPr="00C87B28">
        <w:rPr>
          <w:rFonts w:cstheme="minorHAnsi"/>
          <w:color w:val="000000" w:themeColor="text1"/>
          <w:sz w:val="24"/>
          <w:szCs w:val="24"/>
        </w:rPr>
        <w:t xml:space="preserve">en </w:t>
      </w:r>
      <w:r w:rsidR="00C87B28">
        <w:rPr>
          <w:rFonts w:cstheme="minorHAnsi"/>
          <w:color w:val="000000" w:themeColor="text1"/>
          <w:sz w:val="24"/>
          <w:szCs w:val="24"/>
        </w:rPr>
        <w:t xml:space="preserve">el </w:t>
      </w:r>
      <w:r w:rsidR="00C87B28" w:rsidRPr="00C87B28">
        <w:rPr>
          <w:rFonts w:cstheme="minorHAnsi"/>
          <w:i/>
          <w:iCs/>
          <w:color w:val="000000" w:themeColor="text1"/>
          <w:sz w:val="24"/>
          <w:szCs w:val="24"/>
        </w:rPr>
        <w:t>Réquiem</w:t>
      </w:r>
      <w:r w:rsidR="00C87B28" w:rsidRPr="00C87B28">
        <w:rPr>
          <w:rFonts w:cstheme="minorHAnsi"/>
          <w:color w:val="000000" w:themeColor="text1"/>
          <w:sz w:val="24"/>
          <w:szCs w:val="24"/>
        </w:rPr>
        <w:t xml:space="preserve"> de Mozart</w:t>
      </w:r>
      <w:r w:rsidR="00C87B28">
        <w:rPr>
          <w:rFonts w:cstheme="minorHAnsi"/>
          <w:color w:val="000000" w:themeColor="text1"/>
          <w:sz w:val="24"/>
          <w:szCs w:val="24"/>
        </w:rPr>
        <w:t xml:space="preserve"> con la</w:t>
      </w:r>
      <w:r w:rsidR="00C87B28" w:rsidRPr="00C87B28">
        <w:rPr>
          <w:rFonts w:cstheme="minorHAnsi"/>
          <w:color w:val="000000" w:themeColor="text1"/>
          <w:sz w:val="24"/>
          <w:szCs w:val="24"/>
        </w:rPr>
        <w:t xml:space="preserve"> </w:t>
      </w:r>
      <w:r w:rsidRPr="00C87B28">
        <w:rPr>
          <w:rFonts w:cstheme="minorHAnsi"/>
          <w:color w:val="000000" w:themeColor="text1"/>
          <w:sz w:val="24"/>
          <w:szCs w:val="24"/>
        </w:rPr>
        <w:t>Bach-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Collegium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 Stuttgart; y</w:t>
      </w:r>
      <w:r w:rsidRPr="00C87B28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C87B28">
        <w:rPr>
          <w:rFonts w:cstheme="minorHAnsi"/>
          <w:color w:val="000000" w:themeColor="text1"/>
          <w:sz w:val="24"/>
          <w:szCs w:val="24"/>
        </w:rPr>
        <w:t>es invitada</w:t>
      </w:r>
      <w:r w:rsidRPr="00C87B28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C87B28">
        <w:rPr>
          <w:rFonts w:cstheme="minorHAnsi"/>
          <w:color w:val="000000" w:themeColor="text1"/>
          <w:sz w:val="24"/>
          <w:szCs w:val="24"/>
        </w:rPr>
        <w:t>del</w:t>
      </w:r>
      <w:r w:rsidRPr="00C87B28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C87B28">
        <w:rPr>
          <w:rFonts w:cstheme="minorHAnsi"/>
          <w:iCs/>
          <w:color w:val="000000" w:themeColor="text1"/>
          <w:sz w:val="24"/>
          <w:szCs w:val="24"/>
        </w:rPr>
        <w:t xml:space="preserve">Festival Internacional de Música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Tongyeong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 </w:t>
      </w:r>
      <w:r w:rsidR="00C87B28">
        <w:rPr>
          <w:rFonts w:cstheme="minorHAnsi"/>
          <w:color w:val="000000" w:themeColor="text1"/>
          <w:sz w:val="24"/>
          <w:szCs w:val="24"/>
        </w:rPr>
        <w:t>en Corea del Sur</w:t>
      </w:r>
      <w:r w:rsidRPr="00C87B28">
        <w:rPr>
          <w:rFonts w:cstheme="minorHAnsi"/>
          <w:color w:val="000000" w:themeColor="text1"/>
          <w:sz w:val="24"/>
          <w:szCs w:val="24"/>
        </w:rPr>
        <w:t xml:space="preserve">, donde interpreta </w:t>
      </w:r>
      <w:proofErr w:type="spellStart"/>
      <w:r w:rsidRPr="00C87B28">
        <w:rPr>
          <w:rFonts w:cstheme="minorHAnsi"/>
          <w:i/>
          <w:iCs/>
          <w:color w:val="000000" w:themeColor="text1"/>
          <w:sz w:val="24"/>
          <w:szCs w:val="24"/>
        </w:rPr>
        <w:t>Futari</w:t>
      </w:r>
      <w:proofErr w:type="spellEnd"/>
      <w:r w:rsidRPr="00C87B28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87B28">
        <w:rPr>
          <w:rFonts w:cstheme="minorHAnsi"/>
          <w:i/>
          <w:iCs/>
          <w:color w:val="000000" w:themeColor="text1"/>
          <w:sz w:val="24"/>
          <w:szCs w:val="24"/>
        </w:rPr>
        <w:t>Shizuka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Toshio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Hosokawa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>.</w:t>
      </w:r>
    </w:p>
    <w:p w14:paraId="1AF567DF" w14:textId="77777777" w:rsidR="00C87B28" w:rsidRPr="00C87B28" w:rsidRDefault="00C87B28" w:rsidP="474CDA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C727437" w14:textId="5725CEC8" w:rsidR="474CDA78" w:rsidRPr="00C87B28" w:rsidRDefault="474CDA78" w:rsidP="00C87B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87B28">
        <w:rPr>
          <w:rFonts w:cstheme="minorHAnsi"/>
          <w:color w:val="000000" w:themeColor="text1"/>
          <w:sz w:val="24"/>
          <w:szCs w:val="24"/>
        </w:rPr>
        <w:t xml:space="preserve">Realiza una gira con Le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Concert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Lorrain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, interpretando </w:t>
      </w:r>
      <w:proofErr w:type="spellStart"/>
      <w:r w:rsidRPr="00C87B28">
        <w:rPr>
          <w:rFonts w:cstheme="minorHAnsi"/>
          <w:i/>
          <w:iCs/>
          <w:color w:val="000000" w:themeColor="text1"/>
          <w:sz w:val="24"/>
          <w:szCs w:val="24"/>
        </w:rPr>
        <w:t>Brockes-Passion</w:t>
      </w:r>
      <w:proofErr w:type="spellEnd"/>
      <w:r w:rsidRPr="00C87B28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Pr="00C87B28">
        <w:rPr>
          <w:rFonts w:cstheme="minorHAnsi"/>
          <w:color w:val="000000" w:themeColor="text1"/>
          <w:sz w:val="24"/>
          <w:szCs w:val="24"/>
        </w:rPr>
        <w:t xml:space="preserve">de </w:t>
      </w:r>
      <w:r w:rsidR="00C87B28" w:rsidRPr="00C87B28">
        <w:rPr>
          <w:rFonts w:cstheme="minorHAnsi"/>
          <w:color w:val="000000" w:themeColor="text1"/>
          <w:sz w:val="24"/>
          <w:szCs w:val="24"/>
        </w:rPr>
        <w:t>Haendel</w:t>
      </w:r>
      <w:r w:rsidRPr="00C87B28">
        <w:rPr>
          <w:rFonts w:cstheme="minorHAnsi"/>
          <w:color w:val="000000" w:themeColor="text1"/>
          <w:sz w:val="24"/>
          <w:szCs w:val="24"/>
        </w:rPr>
        <w:t xml:space="preserve">; actúa por segunda vez en la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Elbphilharmonie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, con la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Philharmonische</w:t>
      </w:r>
      <w:proofErr w:type="spellEnd"/>
      <w:r w:rsidR="00C87B2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Staatsorchester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Hamburg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 xml:space="preserve"> dirigida por Kent Nagano, </w:t>
      </w:r>
      <w:r w:rsidR="00C87B28">
        <w:rPr>
          <w:rFonts w:cstheme="minorHAnsi"/>
          <w:color w:val="000000" w:themeColor="text1"/>
          <w:sz w:val="24"/>
          <w:szCs w:val="24"/>
        </w:rPr>
        <w:t>interpretando</w:t>
      </w:r>
      <w:r w:rsidRPr="00C87B28">
        <w:rPr>
          <w:rFonts w:cstheme="minorHAnsi"/>
          <w:color w:val="000000" w:themeColor="text1"/>
          <w:sz w:val="24"/>
          <w:szCs w:val="24"/>
        </w:rPr>
        <w:t xml:space="preserve"> la </w:t>
      </w:r>
      <w:r w:rsidRPr="00C87B28">
        <w:rPr>
          <w:rFonts w:cstheme="minorHAnsi"/>
          <w:i/>
          <w:iCs/>
          <w:color w:val="000000" w:themeColor="text1"/>
          <w:sz w:val="24"/>
          <w:szCs w:val="24"/>
        </w:rPr>
        <w:t xml:space="preserve">Sinfonía </w:t>
      </w:r>
      <w:r w:rsidR="00C87B28">
        <w:rPr>
          <w:rFonts w:cstheme="minorHAnsi"/>
          <w:i/>
          <w:iCs/>
          <w:color w:val="000000" w:themeColor="text1"/>
          <w:sz w:val="24"/>
          <w:szCs w:val="24"/>
        </w:rPr>
        <w:t>n</w:t>
      </w:r>
      <w:r w:rsidRPr="00C87B28">
        <w:rPr>
          <w:rFonts w:cstheme="minorHAnsi"/>
          <w:i/>
          <w:iCs/>
          <w:color w:val="000000" w:themeColor="text1"/>
          <w:sz w:val="24"/>
          <w:szCs w:val="24"/>
        </w:rPr>
        <w:t>úm. 2</w:t>
      </w:r>
      <w:r w:rsidRPr="00C87B28">
        <w:rPr>
          <w:rFonts w:cstheme="minorHAnsi"/>
          <w:color w:val="000000" w:themeColor="text1"/>
          <w:sz w:val="24"/>
          <w:szCs w:val="24"/>
        </w:rPr>
        <w:t xml:space="preserve"> de Mahler y </w:t>
      </w:r>
      <w:r w:rsidR="00C87B28">
        <w:rPr>
          <w:rFonts w:cstheme="minorHAnsi"/>
          <w:color w:val="000000" w:themeColor="text1"/>
          <w:sz w:val="24"/>
          <w:szCs w:val="24"/>
        </w:rPr>
        <w:t xml:space="preserve">el </w:t>
      </w:r>
      <w:bookmarkStart w:id="0" w:name="_GoBack"/>
      <w:bookmarkEnd w:id="0"/>
      <w:r w:rsidRPr="00C87B28">
        <w:rPr>
          <w:rFonts w:cstheme="minorHAnsi"/>
          <w:i/>
          <w:iCs/>
          <w:color w:val="000000" w:themeColor="text1"/>
          <w:sz w:val="24"/>
          <w:szCs w:val="24"/>
        </w:rPr>
        <w:t xml:space="preserve">Réquiem </w:t>
      </w:r>
      <w:r w:rsidRPr="00C87B28">
        <w:rPr>
          <w:rFonts w:cstheme="minorHAnsi"/>
          <w:color w:val="000000" w:themeColor="text1"/>
          <w:sz w:val="24"/>
          <w:szCs w:val="24"/>
        </w:rPr>
        <w:t xml:space="preserve">de </w:t>
      </w:r>
      <w:proofErr w:type="spellStart"/>
      <w:r w:rsidRPr="00C87B28">
        <w:rPr>
          <w:rFonts w:cstheme="minorHAnsi"/>
          <w:color w:val="000000" w:themeColor="text1"/>
          <w:sz w:val="24"/>
          <w:szCs w:val="24"/>
        </w:rPr>
        <w:t>Ligeti</w:t>
      </w:r>
      <w:proofErr w:type="spellEnd"/>
      <w:r w:rsidRPr="00C87B28">
        <w:rPr>
          <w:rFonts w:cstheme="minorHAnsi"/>
          <w:color w:val="000000" w:themeColor="text1"/>
          <w:sz w:val="24"/>
          <w:szCs w:val="24"/>
        </w:rPr>
        <w:t>.</w:t>
      </w:r>
    </w:p>
    <w:sectPr w:rsidR="474CDA78" w:rsidRPr="00C87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E5"/>
    <w:rsid w:val="000B7DDD"/>
    <w:rsid w:val="002012E5"/>
    <w:rsid w:val="00592DD5"/>
    <w:rsid w:val="007D5E69"/>
    <w:rsid w:val="00C87B28"/>
    <w:rsid w:val="00CB5C5C"/>
    <w:rsid w:val="474CD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77B8"/>
  <w15:chartTrackingRefBased/>
  <w15:docId w15:val="{D7676CC9-238B-4D60-B98C-60C1ED8B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Administrador@IBERMUSICA.LOCAL</dc:creator>
  <cp:keywords/>
  <dc:description/>
  <cp:lastModifiedBy>Marga</cp:lastModifiedBy>
  <cp:revision>3</cp:revision>
  <dcterms:created xsi:type="dcterms:W3CDTF">2019-06-11T11:44:00Z</dcterms:created>
  <dcterms:modified xsi:type="dcterms:W3CDTF">2019-06-17T13:40:00Z</dcterms:modified>
</cp:coreProperties>
</file>